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E5C" w:rsidRPr="00290E5C" w:rsidRDefault="00290E5C" w:rsidP="0067030F">
      <w:pPr>
        <w:spacing w:after="0"/>
        <w:jc w:val="center"/>
        <w:rPr>
          <w:rFonts w:ascii="Sylfaen" w:hAnsi="Sylfaen" w:cs="Sylfaen"/>
          <w:b/>
          <w:szCs w:val="24"/>
          <w:lang w:val="ru-RU"/>
        </w:rPr>
      </w:pPr>
      <w:r w:rsidRPr="00290E5C">
        <w:rPr>
          <w:rFonts w:ascii="Sylfaen" w:hAnsi="Sylfaen"/>
          <w:b/>
          <w:szCs w:val="24"/>
          <w:lang w:val="ru-RU"/>
        </w:rPr>
        <w:t>ОБЪЯВЛЕНИЕ</w:t>
      </w:r>
    </w:p>
    <w:p w:rsidR="00290E5C" w:rsidRPr="00583A6A" w:rsidRDefault="00290E5C" w:rsidP="0067030F">
      <w:pPr>
        <w:spacing w:after="0"/>
        <w:jc w:val="center"/>
        <w:rPr>
          <w:rFonts w:ascii="Sylfaen" w:hAnsi="Sylfaen" w:cs="Sylfaen"/>
          <w:b/>
          <w:szCs w:val="24"/>
          <w:lang w:val="ru-RU"/>
        </w:rPr>
      </w:pPr>
      <w:r w:rsidRPr="00583A6A">
        <w:rPr>
          <w:rFonts w:ascii="Sylfaen" w:hAnsi="Sylfaen"/>
          <w:b/>
          <w:szCs w:val="24"/>
          <w:lang w:val="ru-RU"/>
        </w:rPr>
        <w:t>о заключенном договоре</w:t>
      </w:r>
    </w:p>
    <w:p w:rsidR="00290E5C" w:rsidRPr="00583A6A" w:rsidRDefault="00290E5C" w:rsidP="0067030F">
      <w:pPr>
        <w:tabs>
          <w:tab w:val="left" w:pos="6804"/>
        </w:tabs>
        <w:spacing w:before="0" w:after="0"/>
        <w:ind w:left="567" w:hanging="567"/>
        <w:jc w:val="center"/>
        <w:rPr>
          <w:rFonts w:ascii="Sylfaen" w:hAnsi="Sylfaen"/>
          <w:sz w:val="20"/>
          <w:lang w:val="ru-RU"/>
        </w:rPr>
      </w:pPr>
      <w:r w:rsidRPr="00060018">
        <w:rPr>
          <w:rFonts w:ascii="GHEA Grapalat" w:hAnsi="GHEA Grapalat" w:cs="Sylfaen"/>
          <w:lang w:val="af-ZA"/>
        </w:rPr>
        <w:t>«</w:t>
      </w:r>
      <w:r>
        <w:rPr>
          <w:rFonts w:ascii="GHEA Grapalat" w:hAnsi="GHEA Grapalat" w:cs="Sylfaen"/>
          <w:lang w:val="af-ZA"/>
        </w:rPr>
        <w:t>Оснавная школа имени Саргиса  Оганнисянасела Воскетап Араратского марза</w:t>
      </w:r>
      <w:r w:rsidRPr="00060018">
        <w:rPr>
          <w:rFonts w:ascii="GHEA Grapalat" w:hAnsi="GHEA Grapalat" w:cs="Sylfaen"/>
          <w:lang w:val="af-ZA"/>
        </w:rPr>
        <w:t>» ГНКО</w:t>
      </w:r>
      <w:r w:rsidRPr="00583A6A">
        <w:rPr>
          <w:rFonts w:ascii="Sylfaen" w:hAnsi="Sylfaen"/>
          <w:sz w:val="20"/>
          <w:lang w:val="ru-RU"/>
        </w:rPr>
        <w:t xml:space="preserve"> ниже представляет информацию о договоре №</w:t>
      </w:r>
      <w:r w:rsidRPr="00290E5C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AMWSHHD</w:t>
      </w:r>
      <w:r w:rsidRPr="00290E5C">
        <w:rPr>
          <w:rFonts w:ascii="Sylfaen" w:hAnsi="Sylfaen"/>
          <w:lang w:val="ru-RU"/>
        </w:rPr>
        <w:t>-</w:t>
      </w:r>
      <w:proofErr w:type="spellStart"/>
      <w:r>
        <w:rPr>
          <w:rFonts w:ascii="Sylfaen" w:hAnsi="Sylfaen"/>
        </w:rPr>
        <w:t>GHAPDzB</w:t>
      </w:r>
      <w:proofErr w:type="spellEnd"/>
      <w:r w:rsidRPr="00290E5C">
        <w:rPr>
          <w:rFonts w:ascii="Sylfaen" w:hAnsi="Sylfaen"/>
          <w:lang w:val="ru-RU"/>
        </w:rPr>
        <w:t>-23/0</w:t>
      </w:r>
      <w:r w:rsidR="00BC36BC" w:rsidRPr="00BC36BC">
        <w:rPr>
          <w:rFonts w:ascii="Sylfaen" w:hAnsi="Sylfaen"/>
          <w:lang w:val="ru-RU"/>
        </w:rPr>
        <w:t>2</w:t>
      </w:r>
      <w:r w:rsidRPr="00583A6A">
        <w:rPr>
          <w:rFonts w:ascii="Sylfaen" w:hAnsi="Sylfaen"/>
          <w:sz w:val="20"/>
          <w:lang w:val="ru-RU"/>
        </w:rPr>
        <w:t>, заключенном</w:t>
      </w:r>
    </w:p>
    <w:p w:rsidR="00290E5C" w:rsidRPr="00290E5C" w:rsidRDefault="00290E5C" w:rsidP="0067030F">
      <w:pPr>
        <w:tabs>
          <w:tab w:val="left" w:pos="6663"/>
        </w:tabs>
        <w:spacing w:before="0" w:after="0"/>
        <w:ind w:left="284"/>
        <w:jc w:val="center"/>
        <w:rPr>
          <w:rFonts w:ascii="Sylfaen" w:hAnsi="Sylfaen" w:cs="Sylfaen"/>
          <w:sz w:val="12"/>
          <w:szCs w:val="12"/>
          <w:lang w:val="ru-RU"/>
        </w:rPr>
      </w:pPr>
      <w:r w:rsidRPr="00290E5C">
        <w:rPr>
          <w:rFonts w:ascii="Sylfaen" w:hAnsi="Sylfaen"/>
          <w:sz w:val="14"/>
          <w:szCs w:val="14"/>
          <w:lang w:val="ru-RU"/>
        </w:rPr>
        <w:t>наименование заказчика</w:t>
      </w:r>
      <w:r w:rsidRPr="00290E5C">
        <w:rPr>
          <w:rFonts w:ascii="Sylfaen" w:hAnsi="Sylfaen"/>
          <w:sz w:val="12"/>
          <w:szCs w:val="12"/>
          <w:lang w:val="ru-RU"/>
        </w:rPr>
        <w:t xml:space="preserve"> </w:t>
      </w:r>
      <w:r w:rsidRPr="00290E5C">
        <w:rPr>
          <w:rFonts w:ascii="Sylfaen" w:hAnsi="Sylfaen"/>
          <w:sz w:val="12"/>
          <w:szCs w:val="12"/>
          <w:lang w:val="ru-RU"/>
        </w:rPr>
        <w:tab/>
        <w:t>номер договора</w:t>
      </w:r>
    </w:p>
    <w:p w:rsidR="00290E5C" w:rsidRPr="00290E5C" w:rsidRDefault="00290E5C" w:rsidP="0067030F">
      <w:pPr>
        <w:spacing w:before="0" w:after="0"/>
        <w:jc w:val="center"/>
        <w:rPr>
          <w:rFonts w:ascii="Sylfaen" w:hAnsi="Sylfaen"/>
          <w:lang w:val="ru-RU"/>
        </w:rPr>
      </w:pPr>
      <w:r w:rsidRPr="00290E5C">
        <w:rPr>
          <w:rFonts w:ascii="Sylfaen" w:hAnsi="Sylfaen"/>
          <w:sz w:val="20"/>
          <w:lang w:val="ru-RU"/>
        </w:rPr>
        <w:t xml:space="preserve">2022 года </w:t>
      </w:r>
      <w:r w:rsidRPr="00290E5C">
        <w:rPr>
          <w:rFonts w:ascii="Sylfaen" w:hAnsi="Sylfaen"/>
          <w:lang w:val="ru-RU"/>
        </w:rPr>
        <w:t xml:space="preserve">14.12 </w:t>
      </w:r>
      <w:r w:rsidRPr="00290E5C">
        <w:rPr>
          <w:rFonts w:ascii="Sylfaen" w:hAnsi="Sylfaen"/>
          <w:sz w:val="20"/>
          <w:lang w:val="ru-RU"/>
        </w:rPr>
        <w:t>в результате процедуры закупки под кодом</w:t>
      </w:r>
      <w:r w:rsidRPr="00290E5C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AMWSHHD</w:t>
      </w:r>
      <w:r w:rsidRPr="00290E5C">
        <w:rPr>
          <w:rFonts w:ascii="Sylfaen" w:hAnsi="Sylfaen"/>
          <w:lang w:val="ru-RU"/>
        </w:rPr>
        <w:t>-</w:t>
      </w:r>
      <w:proofErr w:type="spellStart"/>
      <w:r>
        <w:rPr>
          <w:rFonts w:ascii="Sylfaen" w:hAnsi="Sylfaen"/>
        </w:rPr>
        <w:t>GHAPDzB</w:t>
      </w:r>
      <w:proofErr w:type="spellEnd"/>
      <w:r w:rsidRPr="00290E5C">
        <w:rPr>
          <w:rFonts w:ascii="Sylfaen" w:hAnsi="Sylfaen"/>
          <w:lang w:val="ru-RU"/>
        </w:rPr>
        <w:t>-23/0</w:t>
      </w:r>
      <w:r w:rsidR="00BC36BC" w:rsidRPr="00BC36BC">
        <w:rPr>
          <w:rFonts w:ascii="Sylfaen" w:hAnsi="Sylfaen"/>
          <w:lang w:val="ru-RU"/>
        </w:rPr>
        <w:t>2</w:t>
      </w:r>
      <w:r w:rsidRPr="00290E5C">
        <w:rPr>
          <w:rFonts w:ascii="Sylfaen" w:hAnsi="Sylfaen"/>
          <w:lang w:val="ru-RU"/>
        </w:rPr>
        <w:t>,</w:t>
      </w:r>
    </w:p>
    <w:p w:rsidR="00290E5C" w:rsidRPr="00583A6A" w:rsidRDefault="00290E5C" w:rsidP="0067030F">
      <w:pPr>
        <w:tabs>
          <w:tab w:val="left" w:pos="7513"/>
        </w:tabs>
        <w:spacing w:before="0" w:after="0"/>
        <w:jc w:val="center"/>
        <w:rPr>
          <w:rFonts w:ascii="Sylfaen" w:hAnsi="Sylfaen" w:cs="Sylfaen"/>
          <w:sz w:val="20"/>
          <w:lang w:val="ru-RU"/>
        </w:rPr>
      </w:pPr>
      <w:r w:rsidRPr="00583A6A">
        <w:rPr>
          <w:rFonts w:ascii="Sylfaen" w:hAnsi="Sylfaen"/>
          <w:sz w:val="12"/>
          <w:szCs w:val="12"/>
          <w:lang w:val="ru-RU"/>
        </w:rPr>
        <w:t>дата заключения договора</w:t>
      </w:r>
      <w:r w:rsidRPr="00583A6A">
        <w:rPr>
          <w:rFonts w:ascii="Sylfaen" w:hAnsi="Sylfaen"/>
          <w:sz w:val="12"/>
          <w:lang w:val="ru-RU"/>
        </w:rPr>
        <w:tab/>
        <w:t>код процедуры</w:t>
      </w:r>
    </w:p>
    <w:p w:rsidR="00290E5C" w:rsidRPr="00583A6A" w:rsidRDefault="00290E5C" w:rsidP="0067030F">
      <w:pPr>
        <w:spacing w:before="0" w:after="0"/>
        <w:jc w:val="center"/>
        <w:rPr>
          <w:rFonts w:ascii="Sylfaen" w:hAnsi="Sylfaen" w:cs="Sylfaen"/>
          <w:sz w:val="20"/>
          <w:lang w:val="ru-RU"/>
        </w:rPr>
      </w:pPr>
      <w:r w:rsidRPr="00583A6A">
        <w:rPr>
          <w:rFonts w:ascii="Sylfaen" w:hAnsi="Sylfaen"/>
          <w:sz w:val="20"/>
          <w:lang w:val="ru-RU"/>
        </w:rPr>
        <w:t xml:space="preserve">организованной с целью приобретения </w:t>
      </w:r>
      <w:proofErr w:type="gramStart"/>
      <w:r w:rsidRPr="00290E5C">
        <w:rPr>
          <w:rFonts w:ascii="Arial Unicode" w:hAnsi="Arial Unicode"/>
          <w:sz w:val="24"/>
          <w:szCs w:val="24"/>
          <w:lang w:val="ru-RU"/>
        </w:rPr>
        <w:t xml:space="preserve">продуктов </w:t>
      </w:r>
      <w:r w:rsidRPr="00583A6A">
        <w:rPr>
          <w:rFonts w:ascii="Sylfaen" w:hAnsi="Sylfaen"/>
          <w:sz w:val="20"/>
          <w:lang w:val="ru-RU"/>
        </w:rPr>
        <w:t xml:space="preserve"> для</w:t>
      </w:r>
      <w:proofErr w:type="gramEnd"/>
      <w:r w:rsidRPr="00583A6A">
        <w:rPr>
          <w:rFonts w:ascii="Sylfaen" w:hAnsi="Sylfaen"/>
          <w:sz w:val="20"/>
          <w:lang w:val="ru-RU"/>
        </w:rPr>
        <w:t xml:space="preserve"> своих нужд:</w:t>
      </w:r>
    </w:p>
    <w:p w:rsidR="00290E5C" w:rsidRPr="00A81CC9" w:rsidRDefault="00290E5C" w:rsidP="0067030F">
      <w:pPr>
        <w:spacing w:before="0" w:after="0"/>
        <w:ind w:left="708" w:firstLine="708"/>
        <w:jc w:val="center"/>
        <w:rPr>
          <w:rFonts w:ascii="Sylfaen" w:hAnsi="Sylfaen" w:cs="Sylfaen"/>
          <w:sz w:val="20"/>
        </w:rPr>
      </w:pPr>
      <w:proofErr w:type="spellStart"/>
      <w:r w:rsidRPr="00A81CC9">
        <w:rPr>
          <w:rFonts w:ascii="Sylfaen" w:hAnsi="Sylfaen"/>
          <w:sz w:val="12"/>
        </w:rPr>
        <w:t>наименование</w:t>
      </w:r>
      <w:proofErr w:type="spellEnd"/>
      <w:r w:rsidRPr="00A81CC9">
        <w:rPr>
          <w:rFonts w:ascii="Sylfaen" w:hAnsi="Sylfaen"/>
          <w:sz w:val="12"/>
        </w:rPr>
        <w:t xml:space="preserve"> </w:t>
      </w:r>
      <w:proofErr w:type="spellStart"/>
      <w:r w:rsidRPr="00A81CC9">
        <w:rPr>
          <w:rFonts w:ascii="Sylfaen" w:hAnsi="Sylfaen"/>
          <w:sz w:val="12"/>
        </w:rPr>
        <w:t>предмета</w:t>
      </w:r>
      <w:proofErr w:type="spellEnd"/>
      <w:r w:rsidRPr="00A81CC9">
        <w:rPr>
          <w:rFonts w:ascii="Sylfaen" w:hAnsi="Sylfaen"/>
          <w:sz w:val="12"/>
        </w:rPr>
        <w:t xml:space="preserve"> </w:t>
      </w:r>
      <w:proofErr w:type="spellStart"/>
      <w:r w:rsidRPr="00A81CC9">
        <w:rPr>
          <w:rFonts w:ascii="Sylfaen" w:hAnsi="Sylfaen"/>
          <w:sz w:val="12"/>
        </w:rPr>
        <w:t>закупки</w:t>
      </w:r>
      <w:proofErr w:type="spellEnd"/>
    </w:p>
    <w:tbl>
      <w:tblPr>
        <w:tblW w:w="11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3"/>
        <w:gridCol w:w="124"/>
        <w:gridCol w:w="1105"/>
        <w:gridCol w:w="20"/>
        <w:gridCol w:w="175"/>
        <w:gridCol w:w="144"/>
        <w:gridCol w:w="553"/>
        <w:gridCol w:w="696"/>
        <w:gridCol w:w="35"/>
        <w:gridCol w:w="95"/>
        <w:gridCol w:w="161"/>
        <w:gridCol w:w="49"/>
        <w:gridCol w:w="601"/>
        <w:gridCol w:w="10"/>
        <w:gridCol w:w="170"/>
        <w:gridCol w:w="591"/>
        <w:gridCol w:w="499"/>
        <w:gridCol w:w="16"/>
        <w:gridCol w:w="519"/>
        <w:gridCol w:w="204"/>
        <w:gridCol w:w="104"/>
        <w:gridCol w:w="206"/>
        <w:gridCol w:w="29"/>
        <w:gridCol w:w="265"/>
        <w:gridCol w:w="508"/>
        <w:gridCol w:w="65"/>
        <w:gridCol w:w="774"/>
        <w:gridCol w:w="344"/>
        <w:gridCol w:w="118"/>
        <w:gridCol w:w="179"/>
        <w:gridCol w:w="1404"/>
      </w:tblGrid>
      <w:tr w:rsidR="00290E5C" w:rsidRPr="00A81CC9" w:rsidTr="0067030F">
        <w:trPr>
          <w:trHeight w:val="146"/>
          <w:jc w:val="center"/>
        </w:trPr>
        <w:tc>
          <w:tcPr>
            <w:tcW w:w="1284" w:type="dxa"/>
            <w:gridSpan w:val="2"/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763" w:type="dxa"/>
            <w:gridSpan w:val="30"/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Предмет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закупки</w:t>
            </w:r>
            <w:proofErr w:type="spellEnd"/>
          </w:p>
        </w:tc>
      </w:tr>
      <w:tr w:rsidR="00290E5C" w:rsidRPr="00015F0D" w:rsidTr="0067030F">
        <w:trPr>
          <w:trHeight w:val="110"/>
          <w:jc w:val="center"/>
        </w:trPr>
        <w:tc>
          <w:tcPr>
            <w:tcW w:w="1284" w:type="dxa"/>
            <w:gridSpan w:val="2"/>
            <w:vMerge w:val="restart"/>
            <w:shd w:val="clear" w:color="auto" w:fill="auto"/>
            <w:vAlign w:val="center"/>
          </w:tcPr>
          <w:p w:rsidR="00290E5C" w:rsidRPr="00A81CC9" w:rsidRDefault="00290E5C" w:rsidP="0067030F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едини</w:t>
            </w:r>
            <w:r w:rsidRPr="00A81CC9">
              <w:rPr>
                <w:rFonts w:ascii="Sylfaen" w:hAnsi="Sylfaen"/>
                <w:b/>
                <w:sz w:val="14"/>
                <w:szCs w:val="14"/>
              </w:rPr>
              <w:t>я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количество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сметная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цена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290E5C" w:rsidRPr="00A81CC9" w:rsidRDefault="00290E5C" w:rsidP="0067030F">
            <w:pPr>
              <w:tabs>
                <w:tab w:val="left" w:pos="1248"/>
              </w:tabs>
              <w:spacing w:after="0"/>
              <w:ind w:left="0" w:firstLine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краткое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описание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техническая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характеристика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  <w:tc>
          <w:tcPr>
            <w:tcW w:w="1583" w:type="dxa"/>
            <w:gridSpan w:val="2"/>
            <w:vMerge w:val="restart"/>
            <w:shd w:val="clear" w:color="auto" w:fill="auto"/>
            <w:vAlign w:val="center"/>
          </w:tcPr>
          <w:p w:rsidR="00290E5C" w:rsidRPr="00290E5C" w:rsidRDefault="00290E5C" w:rsidP="0067030F">
            <w:pPr>
              <w:tabs>
                <w:tab w:val="left" w:pos="1248"/>
              </w:tabs>
              <w:spacing w:after="0"/>
              <w:ind w:left="0" w:firstLine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90E5C" w:rsidRPr="00A81CC9" w:rsidTr="0067030F">
        <w:trPr>
          <w:trHeight w:val="175"/>
          <w:jc w:val="center"/>
        </w:trPr>
        <w:tc>
          <w:tcPr>
            <w:tcW w:w="1284" w:type="dxa"/>
            <w:gridSpan w:val="2"/>
            <w:vMerge/>
            <w:shd w:val="clear" w:color="auto" w:fill="auto"/>
            <w:vAlign w:val="center"/>
          </w:tcPr>
          <w:p w:rsidR="00290E5C" w:rsidRPr="00290E5C" w:rsidRDefault="00290E5C" w:rsidP="0067030F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290E5C" w:rsidRPr="00290E5C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290E5C" w:rsidRPr="00290E5C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ind w:left="-80" w:firstLine="0"/>
              <w:jc w:val="both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по</w:t>
            </w:r>
            <w:r w:rsidRPr="00A81CC9">
              <w:rPr>
                <w:rFonts w:ascii="Sylfaen" w:hAnsi="Sylfaen"/>
                <w:b/>
                <w:sz w:val="14"/>
                <w:szCs w:val="14"/>
              </w:rPr>
              <w:t>имеющимся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финансовым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средствам</w:t>
            </w:r>
            <w:proofErr w:type="spellEnd"/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/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290E5C" w:rsidRPr="00A81CC9" w:rsidRDefault="00290E5C" w:rsidP="0067030F">
            <w:pPr>
              <w:tabs>
                <w:tab w:val="left" w:pos="1248"/>
              </w:tabs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vMerge/>
            <w:shd w:val="clear" w:color="auto" w:fill="auto"/>
          </w:tcPr>
          <w:p w:rsidR="00290E5C" w:rsidRPr="00A81CC9" w:rsidRDefault="00290E5C" w:rsidP="0067030F">
            <w:pPr>
              <w:tabs>
                <w:tab w:val="left" w:pos="1248"/>
              </w:tabs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90E5C" w:rsidRPr="00A81CC9" w:rsidTr="0067030F">
        <w:trPr>
          <w:trHeight w:val="275"/>
          <w:jc w:val="center"/>
        </w:trPr>
        <w:tc>
          <w:tcPr>
            <w:tcW w:w="12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67030F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ind w:left="-7" w:firstLine="7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имеющимся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финансовым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средствам</w:t>
            </w:r>
            <w:proofErr w:type="spellEnd"/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A81CC9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90E5C" w:rsidRPr="00A81CC9" w:rsidRDefault="00290E5C" w:rsidP="0067030F">
            <w:pPr>
              <w:tabs>
                <w:tab w:val="left" w:pos="1248"/>
              </w:tabs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90E5C" w:rsidRPr="00A81CC9" w:rsidRDefault="00290E5C" w:rsidP="0067030F">
            <w:pPr>
              <w:tabs>
                <w:tab w:val="left" w:pos="1248"/>
              </w:tabs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C36BC" w:rsidRPr="00015F0D" w:rsidTr="00DD527A">
        <w:trPr>
          <w:trHeight w:val="40"/>
          <w:jc w:val="center"/>
        </w:trPr>
        <w:tc>
          <w:tcPr>
            <w:tcW w:w="1284" w:type="dxa"/>
            <w:gridSpan w:val="2"/>
            <w:shd w:val="clear" w:color="auto" w:fill="auto"/>
            <w:vAlign w:val="center"/>
          </w:tcPr>
          <w:p w:rsidR="00BC36BC" w:rsidRPr="00290E5C" w:rsidRDefault="00BC36BC" w:rsidP="00BC36BC">
            <w:pPr>
              <w:pStyle w:val="a6"/>
              <w:widowControl w:val="0"/>
              <w:spacing w:after="0"/>
              <w:ind w:firstLine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vAlign w:val="bottom"/>
          </w:tcPr>
          <w:p w:rsidR="00BC36BC" w:rsidRPr="00702D4A" w:rsidRDefault="00BC36BC" w:rsidP="00BC36BC">
            <w:pPr>
              <w:rPr>
                <w:rFonts w:ascii="GHEA Grapalat" w:hAnsi="GHEA Grapalat" w:cs="Arial"/>
              </w:rPr>
            </w:pPr>
            <w:r w:rsidRPr="00702D4A">
              <w:rPr>
                <w:rStyle w:val="y2iqfc"/>
                <w:rFonts w:ascii="GHEA Grapalat" w:hAnsi="GHEA Grapalat"/>
                <w:color w:val="202124"/>
                <w:lang w:val="ru-MD"/>
              </w:rPr>
              <w:t>Яйцо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A81CC9" w:rsidRDefault="00BC36BC" w:rsidP="00BC36BC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2300</w:t>
            </w:r>
          </w:p>
        </w:tc>
        <w:tc>
          <w:tcPr>
            <w:tcW w:w="811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2300</w:t>
            </w:r>
          </w:p>
        </w:tc>
        <w:tc>
          <w:tcPr>
            <w:tcW w:w="1270" w:type="dxa"/>
            <w:gridSpan w:val="4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172500</w:t>
            </w:r>
          </w:p>
        </w:tc>
        <w:tc>
          <w:tcPr>
            <w:tcW w:w="1343" w:type="dxa"/>
            <w:gridSpan w:val="7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172500</w:t>
            </w:r>
          </w:p>
        </w:tc>
        <w:tc>
          <w:tcPr>
            <w:tcW w:w="1809" w:type="dxa"/>
            <w:gridSpan w:val="5"/>
            <w:vAlign w:val="center"/>
          </w:tcPr>
          <w:p w:rsidR="00BC36BC" w:rsidRPr="005251CF" w:rsidRDefault="00BC36BC" w:rsidP="00BC36BC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</w:pPr>
            <w:r w:rsidRPr="005251C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>Яйцо столовое или диетическое, 1 сорт, сортированное по массе одного яйца, срок хранения диетического яйца: 7 суток, столового яйца: 25 суток, в условиях холодильника: 120 суток. Остаточный срок годности не менее 90%.</w:t>
            </w:r>
          </w:p>
          <w:p w:rsidR="00BC36BC" w:rsidRPr="005251CF" w:rsidRDefault="00BC36BC" w:rsidP="00BC36B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42"/>
                <w:szCs w:val="42"/>
                <w:lang w:val="ru-MD"/>
              </w:rPr>
            </w:pPr>
            <w:r w:rsidRPr="005251C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 xml:space="preserve">1 яйцо 50 грамм. Безопасность и маркировка в соответствии с Постановлением Правительства РА </w:t>
            </w:r>
            <w:r w:rsidRPr="005251CF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N</w:t>
            </w:r>
            <w:r w:rsidRPr="005251C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 xml:space="preserve"> 1438-Н от 29 сентября 2011 года "Об утверждении Технического регламента яиц и яичных продуктов" и статьей 9 Закона </w:t>
            </w:r>
            <w:r w:rsidRPr="005251C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lastRenderedPageBreak/>
              <w:t>РА "О безопасности пищевых продуктов".</w:t>
            </w:r>
          </w:p>
          <w:p w:rsidR="00BC36BC" w:rsidRPr="005251CF" w:rsidRDefault="00BC36BC" w:rsidP="00BC36BC">
            <w:pPr>
              <w:jc w:val="center"/>
              <w:rPr>
                <w:rFonts w:ascii="Sylfaen" w:hAnsi="Sylfaen"/>
                <w:sz w:val="18"/>
                <w:szCs w:val="18"/>
                <w:lang w:val="ru-MD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C36BC" w:rsidRPr="005251CF" w:rsidRDefault="00BC36BC" w:rsidP="00BC36BC">
            <w:pPr>
              <w:shd w:val="clear" w:color="auto" w:fill="F8F9FA"/>
              <w:ind w:left="0" w:firstLine="0"/>
              <w:rPr>
                <w:rFonts w:ascii="inherit" w:hAnsi="inherit"/>
                <w:color w:val="202124"/>
                <w:lang w:val="ru-MD"/>
              </w:rPr>
            </w:pPr>
            <w:r w:rsidRPr="005251CF">
              <w:rPr>
                <w:rStyle w:val="y2iqfc"/>
                <w:rFonts w:ascii="inherit" w:hAnsi="inherit"/>
                <w:color w:val="202124"/>
                <w:lang w:val="ru-MD"/>
              </w:rPr>
              <w:lastRenderedPageBreak/>
              <w:t>Яйцо столовое или диетическое, 1 сорт, сортированное по массе одного яйца, срок хранения диетического яйца: 7 суток, столового яйца: 25 суток, в условиях холодильника:</w:t>
            </w:r>
            <w:r w:rsidRPr="005251CF">
              <w:rPr>
                <w:rFonts w:ascii="inherit" w:hAnsi="inherit"/>
                <w:color w:val="202124"/>
                <w:lang w:val="ru-MD"/>
              </w:rPr>
              <w:t xml:space="preserve"> 120 суток. Остаточный срок годности не менее 90%.</w:t>
            </w:r>
          </w:p>
          <w:p w:rsidR="00BC36BC" w:rsidRPr="005251CF" w:rsidRDefault="00BC36BC" w:rsidP="00BC36BC">
            <w:pPr>
              <w:shd w:val="clear" w:color="auto" w:fill="F8F9FA"/>
              <w:ind w:left="-87"/>
              <w:rPr>
                <w:rFonts w:ascii="inherit" w:hAnsi="inherit"/>
                <w:color w:val="202124"/>
                <w:sz w:val="42"/>
                <w:szCs w:val="42"/>
                <w:lang w:val="ru-MD"/>
              </w:rPr>
            </w:pPr>
            <w:r w:rsidRPr="005251CF">
              <w:rPr>
                <w:rFonts w:ascii="inherit" w:hAnsi="inherit"/>
                <w:color w:val="202124"/>
                <w:lang w:val="ru-MD"/>
              </w:rPr>
              <w:t xml:space="preserve">1 яйцо 50 грамм. Безопасность и маркировка в соответствии с Постановлением Правительства РА </w:t>
            </w:r>
            <w:r w:rsidRPr="005251CF">
              <w:rPr>
                <w:rFonts w:ascii="inherit" w:hAnsi="inherit"/>
                <w:color w:val="202124"/>
              </w:rPr>
              <w:t>N</w:t>
            </w:r>
            <w:r w:rsidRPr="005251CF">
              <w:rPr>
                <w:rFonts w:ascii="inherit" w:hAnsi="inherit"/>
                <w:color w:val="202124"/>
                <w:lang w:val="ru-MD"/>
              </w:rPr>
              <w:t xml:space="preserve"> 1438-Н от 29 сентября 2011 года "Об утверждении </w:t>
            </w:r>
            <w:r w:rsidRPr="005251CF">
              <w:rPr>
                <w:rFonts w:ascii="inherit" w:hAnsi="inherit"/>
                <w:color w:val="202124"/>
                <w:lang w:val="ru-MD"/>
              </w:rPr>
              <w:lastRenderedPageBreak/>
              <w:t>Технического регламента яиц и яичных продуктов" и статьей 9 Закона РА "О безопасности пищевых продуктов".</w:t>
            </w:r>
          </w:p>
          <w:p w:rsidR="00BC36BC" w:rsidRPr="005251CF" w:rsidRDefault="00BC36BC" w:rsidP="00BC36BC">
            <w:pPr>
              <w:jc w:val="center"/>
              <w:rPr>
                <w:rFonts w:ascii="Sylfaen" w:hAnsi="Sylfaen"/>
                <w:sz w:val="18"/>
                <w:szCs w:val="18"/>
                <w:lang w:val="ru-MD"/>
              </w:rPr>
            </w:pPr>
          </w:p>
        </w:tc>
      </w:tr>
      <w:tr w:rsidR="00BC36BC" w:rsidRPr="00015F0D" w:rsidTr="00DD527A">
        <w:trPr>
          <w:trHeight w:val="182"/>
          <w:jc w:val="center"/>
        </w:trPr>
        <w:tc>
          <w:tcPr>
            <w:tcW w:w="12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290E5C" w:rsidRDefault="00BC36BC" w:rsidP="00BC36BC">
            <w:pPr>
              <w:widowControl w:val="0"/>
              <w:spacing w:before="0" w:after="0"/>
              <w:ind w:left="720" w:firstLine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424" w:type="dxa"/>
            <w:gridSpan w:val="4"/>
            <w:vAlign w:val="bottom"/>
          </w:tcPr>
          <w:p w:rsidR="00BC36BC" w:rsidRPr="00702D4A" w:rsidRDefault="00BC36BC" w:rsidP="00BC36BC">
            <w:pPr>
              <w:shd w:val="clear" w:color="auto" w:fill="F8F9FA"/>
              <w:rPr>
                <w:rFonts w:ascii="GHEA Grapalat" w:hAnsi="GHEA Grapalat"/>
                <w:color w:val="202124"/>
              </w:rPr>
            </w:pPr>
            <w:proofErr w:type="spellStart"/>
            <w:r w:rsidRPr="00702D4A">
              <w:rPr>
                <w:rFonts w:ascii="GHEA Grapalat" w:hAnsi="GHEA Grapalat"/>
                <w:color w:val="202124"/>
              </w:rPr>
              <w:t>Рука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A81CC9" w:rsidRDefault="00BC36BC" w:rsidP="00BC36BC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811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1270" w:type="dxa"/>
            <w:gridSpan w:val="4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21000</w:t>
            </w:r>
          </w:p>
        </w:tc>
        <w:tc>
          <w:tcPr>
            <w:tcW w:w="1343" w:type="dxa"/>
            <w:gridSpan w:val="7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21000</w:t>
            </w:r>
          </w:p>
        </w:tc>
        <w:tc>
          <w:tcPr>
            <w:tcW w:w="1809" w:type="dxa"/>
            <w:gridSpan w:val="5"/>
            <w:vAlign w:val="center"/>
          </w:tcPr>
          <w:p w:rsidR="00BC36BC" w:rsidRPr="005251CF" w:rsidRDefault="00BC36BC" w:rsidP="00BC36BC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5251C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>Внешний вид: корни свежие, целые, без болезней, сухие, не загрязненные, без трещин и повреждений.</w:t>
            </w:r>
          </w:p>
          <w:p w:rsidR="00BC36BC" w:rsidRPr="005251CF" w:rsidRDefault="00BC36BC" w:rsidP="00BC36BC">
            <w:pPr>
              <w:shd w:val="clear" w:color="auto" w:fill="F8F9FA"/>
              <w:ind w:left="162" w:hanging="9"/>
              <w:rPr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5251C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Внутреннее </w:t>
            </w:r>
            <w:r w:rsidRPr="005251C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>строение: мякоть сочная, темно-красная различных оттенков.</w:t>
            </w:r>
          </w:p>
          <w:p w:rsidR="00BC36BC" w:rsidRPr="005251CF" w:rsidRDefault="00BC36BC" w:rsidP="00BC36BC">
            <w:pPr>
              <w:shd w:val="clear" w:color="auto" w:fill="F8F9FA"/>
              <w:ind w:left="21" w:hanging="21"/>
              <w:rPr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5251C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>Размер корней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количества. Количество земли, прикрепленной к корням, составляет не более 1% от общего количества.</w:t>
            </w:r>
          </w:p>
          <w:p w:rsidR="00BC36BC" w:rsidRPr="005251CF" w:rsidRDefault="00BC36BC" w:rsidP="00BC36B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MD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C36BC" w:rsidRPr="005251CF" w:rsidRDefault="00BC36BC" w:rsidP="00BC36BC">
            <w:pPr>
              <w:shd w:val="clear" w:color="auto" w:fill="F8F9FA"/>
              <w:ind w:left="54" w:hanging="54"/>
              <w:rPr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5251C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lastRenderedPageBreak/>
              <w:t xml:space="preserve">Внешний вид: корни свежие, целые, без болезней, сухие, не загрязненные, без трещин </w:t>
            </w:r>
            <w:r w:rsidRPr="005251C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>и повреждений.</w:t>
            </w:r>
          </w:p>
          <w:p w:rsidR="00BC36BC" w:rsidRPr="005251CF" w:rsidRDefault="00BC36BC" w:rsidP="00BC36BC">
            <w:pPr>
              <w:shd w:val="clear" w:color="auto" w:fill="F8F9FA"/>
              <w:ind w:left="54" w:hanging="54"/>
              <w:rPr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5251C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>Внутреннее строение: мякоть сочная, темно-красная различных оттенков.</w:t>
            </w:r>
          </w:p>
          <w:p w:rsidR="00BC36BC" w:rsidRPr="005251CF" w:rsidRDefault="00BC36BC" w:rsidP="00BC36B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5251C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>Размер корней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</w:t>
            </w:r>
            <w:r w:rsidRPr="005251C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чества. Количество земли, </w:t>
            </w:r>
            <w:r w:rsidRPr="005251C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lastRenderedPageBreak/>
              <w:t>прикрепленной к корням, составляет не более 1% от общего количества.</w:t>
            </w:r>
          </w:p>
          <w:p w:rsidR="00BC36BC" w:rsidRPr="005251CF" w:rsidRDefault="00BC36BC" w:rsidP="00BC36B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MD"/>
              </w:rPr>
            </w:pPr>
          </w:p>
        </w:tc>
      </w:tr>
      <w:tr w:rsidR="00BC36BC" w:rsidRPr="00015F0D" w:rsidTr="00DD527A">
        <w:trPr>
          <w:trHeight w:val="182"/>
          <w:jc w:val="center"/>
        </w:trPr>
        <w:tc>
          <w:tcPr>
            <w:tcW w:w="12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1F196B" w:rsidRDefault="00BC36BC" w:rsidP="00BC36BC">
            <w:pPr>
              <w:widowControl w:val="0"/>
              <w:spacing w:before="0" w:after="0"/>
              <w:ind w:left="720" w:firstLine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424" w:type="dxa"/>
            <w:gridSpan w:val="4"/>
            <w:vAlign w:val="bottom"/>
          </w:tcPr>
          <w:p w:rsidR="00BC36BC" w:rsidRPr="00702D4A" w:rsidRDefault="00BC36BC" w:rsidP="00BC36BC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sz w:val="22"/>
                <w:szCs w:val="22"/>
              </w:rPr>
            </w:pPr>
            <w:proofErr w:type="spellStart"/>
            <w:r w:rsidRPr="00702D4A">
              <w:rPr>
                <w:rStyle w:val="y2iqfc"/>
                <w:rFonts w:ascii="GHEA Grapalat" w:hAnsi="GHEA Grapalat"/>
                <w:color w:val="202124"/>
                <w:sz w:val="22"/>
                <w:szCs w:val="22"/>
              </w:rPr>
              <w:t>Морковь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A81CC9" w:rsidRDefault="00BC36BC" w:rsidP="00BC36BC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811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1270" w:type="dxa"/>
            <w:gridSpan w:val="4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22800</w:t>
            </w:r>
          </w:p>
        </w:tc>
        <w:tc>
          <w:tcPr>
            <w:tcW w:w="1343" w:type="dxa"/>
            <w:gridSpan w:val="7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22800</w:t>
            </w:r>
          </w:p>
        </w:tc>
        <w:tc>
          <w:tcPr>
            <w:tcW w:w="1809" w:type="dxa"/>
            <w:gridSpan w:val="5"/>
            <w:vAlign w:val="center"/>
          </w:tcPr>
          <w:p w:rsidR="00BC36BC" w:rsidRPr="00257CBF" w:rsidRDefault="00BC36BC" w:rsidP="00BC36BC">
            <w:pPr>
              <w:shd w:val="clear" w:color="auto" w:fill="F8F9FA"/>
              <w:ind w:left="21" w:hanging="21"/>
              <w:rPr>
                <w:rFonts w:ascii="inherit" w:hAnsi="inherit"/>
                <w:color w:val="202124"/>
                <w:lang w:val="ru-MD"/>
              </w:rPr>
            </w:pPr>
            <w:r w:rsidRPr="00257CBF">
              <w:rPr>
                <w:rFonts w:ascii="inherit" w:hAnsi="inherit"/>
                <w:color w:val="202124"/>
                <w:lang w:val="ru-MD"/>
              </w:rPr>
              <w:t>Общий и выберите тип. Безопасность и маркировка согласно Постановлению Правительства РА 2006г. Статья 9 «Технического регламента свежих фруктов и овощей</w:t>
            </w:r>
            <w:proofErr w:type="gramStart"/>
            <w:r w:rsidRPr="00257CBF">
              <w:rPr>
                <w:rFonts w:ascii="inherit" w:hAnsi="inherit"/>
                <w:color w:val="202124"/>
                <w:lang w:val="ru-MD"/>
              </w:rPr>
              <w:t>»</w:t>
            </w:r>
            <w:proofErr w:type="gramEnd"/>
            <w:r w:rsidRPr="00257CBF">
              <w:rPr>
                <w:rFonts w:ascii="inherit" w:hAnsi="inherit"/>
                <w:color w:val="202124"/>
                <w:lang w:val="ru-MD"/>
              </w:rPr>
              <w:t xml:space="preserve"> и Закона Республики Армения «О безопасности пищевых продуктов», утвержденных Решением № 1913 от 21 декабря.</w:t>
            </w:r>
          </w:p>
          <w:p w:rsidR="00BC36BC" w:rsidRPr="00257CBF" w:rsidRDefault="00BC36BC" w:rsidP="00BC36BC">
            <w:pPr>
              <w:rPr>
                <w:rFonts w:ascii="GHEA Grapalat" w:hAnsi="GHEA Grapalat"/>
                <w:lang w:val="ru-MD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C36BC" w:rsidRPr="00257CBF" w:rsidRDefault="00BC36BC" w:rsidP="00BC36B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2"/>
                <w:szCs w:val="22"/>
                <w:lang w:val="ru-MD"/>
              </w:rPr>
            </w:pPr>
            <w:r w:rsidRPr="00257CB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>Общий и выберите тип. Безопасность и маркировка согласно Постановлению Правительства РА 2006г. Статья 9 «Технического регламента свежих фруктов и овощей</w:t>
            </w:r>
            <w:proofErr w:type="gramStart"/>
            <w:r w:rsidRPr="00257CB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>»</w:t>
            </w:r>
            <w:proofErr w:type="gramEnd"/>
            <w:r w:rsidRPr="00257CB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 xml:space="preserve"> и Закона Республики Армения «О безопасности пищевых продуктов», утвержденных Решением № 1913 от 21 декабря.</w:t>
            </w:r>
          </w:p>
          <w:p w:rsidR="00BC36BC" w:rsidRPr="00257CBF" w:rsidRDefault="00BC36BC" w:rsidP="00BC36BC">
            <w:pPr>
              <w:rPr>
                <w:rFonts w:ascii="GHEA Grapalat" w:hAnsi="GHEA Grapalat"/>
                <w:lang w:val="ru-MD"/>
              </w:rPr>
            </w:pPr>
          </w:p>
        </w:tc>
      </w:tr>
      <w:tr w:rsidR="00BC36BC" w:rsidRPr="00015F0D" w:rsidTr="00DD527A">
        <w:trPr>
          <w:trHeight w:val="182"/>
          <w:jc w:val="center"/>
        </w:trPr>
        <w:tc>
          <w:tcPr>
            <w:tcW w:w="12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1F196B" w:rsidRDefault="00BC36BC" w:rsidP="00BC36BC">
            <w:pPr>
              <w:widowControl w:val="0"/>
              <w:spacing w:before="0" w:after="0"/>
              <w:ind w:left="720" w:firstLine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4"/>
            <w:vAlign w:val="bottom"/>
          </w:tcPr>
          <w:p w:rsidR="00BC36BC" w:rsidRPr="00702D4A" w:rsidRDefault="00BC36BC" w:rsidP="00BC36BC">
            <w:pPr>
              <w:rPr>
                <w:rFonts w:ascii="GHEA Grapalat" w:hAnsi="GHEA Grapalat" w:cs="Arial"/>
              </w:rPr>
            </w:pPr>
            <w:r w:rsidRPr="00702D4A">
              <w:rPr>
                <w:rFonts w:ascii="GHEA Grapalat" w:hAnsi="GHEA Grapalat"/>
                <w:color w:val="202124"/>
                <w:lang w:val="ru-MD"/>
              </w:rPr>
              <w:t>Капуста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A81CC9" w:rsidRDefault="00BC36BC" w:rsidP="00BC36BC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250</w:t>
            </w:r>
          </w:p>
        </w:tc>
        <w:tc>
          <w:tcPr>
            <w:tcW w:w="811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250</w:t>
            </w:r>
          </w:p>
        </w:tc>
        <w:tc>
          <w:tcPr>
            <w:tcW w:w="1270" w:type="dxa"/>
            <w:gridSpan w:val="4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87500</w:t>
            </w:r>
          </w:p>
        </w:tc>
        <w:tc>
          <w:tcPr>
            <w:tcW w:w="1343" w:type="dxa"/>
            <w:gridSpan w:val="7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87500</w:t>
            </w:r>
          </w:p>
        </w:tc>
        <w:tc>
          <w:tcPr>
            <w:tcW w:w="1809" w:type="dxa"/>
            <w:gridSpan w:val="5"/>
            <w:vAlign w:val="center"/>
          </w:tcPr>
          <w:p w:rsidR="00BC36BC" w:rsidRDefault="00BC36BC" w:rsidP="00BC36BC">
            <w:pPr>
              <w:shd w:val="clear" w:color="auto" w:fill="F8F9FA"/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>Капуста</w:t>
            </w:r>
          </w:p>
          <w:p w:rsidR="00BC36BC" w:rsidRPr="00257CBF" w:rsidRDefault="00BC36BC" w:rsidP="00BC36BC">
            <w:pPr>
              <w:shd w:val="clear" w:color="auto" w:fill="F8F9FA"/>
              <w:ind w:left="21" w:hanging="21"/>
              <w:rPr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свежая для поставки и реализации в сетевые магазины и предприятия общественного питания. Свежую капусту делят на следующие виды по срокам созревания: раннюю, среднюю и 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lastRenderedPageBreak/>
              <w:t>позднюю. Внешний вид: кочаны свежие, цельные, чистые, здоровые, полностью сформированные, без болезней, без вс</w:t>
            </w:r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>ходов, с характерной для данного ботанического вида окраской. по форме и вкусу и запаху, без посторонних запаха и вкуса. Кочаны капусты не должны повреждаться сельскохозяйственными вредителями, не должны иметь избыточного внешнего увлажнения, должны быть плотными или менее плотными, но не ломкими,</w:t>
            </w:r>
          </w:p>
          <w:p w:rsidR="00BC36BC" w:rsidRPr="00257CBF" w:rsidRDefault="00BC36BC" w:rsidP="00BC36BC">
            <w:pPr>
              <w:rPr>
                <w:rFonts w:ascii="GHEA Grapalat" w:hAnsi="GHEA Grapalat"/>
                <w:sz w:val="18"/>
                <w:szCs w:val="18"/>
                <w:lang w:val="ru-MD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C36BC" w:rsidRPr="00257CBF" w:rsidRDefault="00BC36BC" w:rsidP="00BC36B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lastRenderedPageBreak/>
              <w:t>Капуста свежая для поставки и реализации в сетевые магазины и предприятия общественного питания. Свежую капусту делят на следующие</w:t>
            </w:r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 виды по срокам созревания: раннюю, среднюю и позднюю. Внешний </w:t>
            </w:r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lastRenderedPageBreak/>
              <w:t>вид: кочаны свежие, цельные, чистые, здоровые, полностью сформированные, без болезней, без всходов, с характерной для данного ботанического вида окраской. по форме и вкусу и запаху, без посторонних запаха и вкуса. Кочаны капусты не должны повреждаться сельскохозяйственными вредит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>елями, не должны иметь избыточного внешнего увлажнения, должны быть плотными или менее плотными, но не ломкими,</w:t>
            </w:r>
          </w:p>
          <w:p w:rsidR="00BC36BC" w:rsidRPr="00257CBF" w:rsidRDefault="00BC36BC" w:rsidP="00BC36BC">
            <w:pPr>
              <w:rPr>
                <w:rFonts w:ascii="GHEA Grapalat" w:hAnsi="GHEA Grapalat"/>
                <w:sz w:val="18"/>
                <w:szCs w:val="18"/>
                <w:lang w:val="ru-MD"/>
              </w:rPr>
            </w:pPr>
          </w:p>
        </w:tc>
      </w:tr>
      <w:tr w:rsidR="00BC36BC" w:rsidRPr="00015F0D" w:rsidTr="00DD527A">
        <w:trPr>
          <w:trHeight w:val="182"/>
          <w:jc w:val="center"/>
        </w:trPr>
        <w:tc>
          <w:tcPr>
            <w:tcW w:w="12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1F196B" w:rsidRDefault="00BC36BC" w:rsidP="00BC36BC">
            <w:pPr>
              <w:widowControl w:val="0"/>
              <w:spacing w:before="0" w:after="0"/>
              <w:ind w:left="720" w:firstLine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1424" w:type="dxa"/>
            <w:gridSpan w:val="4"/>
            <w:vAlign w:val="bottom"/>
          </w:tcPr>
          <w:p w:rsidR="00BC36BC" w:rsidRPr="00702D4A" w:rsidRDefault="00BC36BC" w:rsidP="00BC36BC">
            <w:pPr>
              <w:rPr>
                <w:rFonts w:ascii="GHEA Grapalat" w:hAnsi="GHEA Grapalat" w:cs="Arial"/>
              </w:rPr>
            </w:pPr>
            <w:r w:rsidRPr="00702D4A">
              <w:rPr>
                <w:rStyle w:val="y2iqfc"/>
                <w:rFonts w:ascii="GHEA Grapalat" w:hAnsi="GHEA Grapalat"/>
                <w:color w:val="202124"/>
                <w:lang w:val="ru-MD"/>
              </w:rPr>
              <w:t>Яблоко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A81CC9" w:rsidRDefault="00BC36BC" w:rsidP="00BC36BC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445</w:t>
            </w:r>
          </w:p>
        </w:tc>
        <w:tc>
          <w:tcPr>
            <w:tcW w:w="811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445</w:t>
            </w:r>
          </w:p>
        </w:tc>
        <w:tc>
          <w:tcPr>
            <w:tcW w:w="1270" w:type="dxa"/>
            <w:gridSpan w:val="4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155750</w:t>
            </w:r>
          </w:p>
        </w:tc>
        <w:tc>
          <w:tcPr>
            <w:tcW w:w="1343" w:type="dxa"/>
            <w:gridSpan w:val="7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155750</w:t>
            </w:r>
          </w:p>
        </w:tc>
        <w:tc>
          <w:tcPr>
            <w:tcW w:w="1809" w:type="dxa"/>
            <w:gridSpan w:val="5"/>
            <w:vAlign w:val="bottom"/>
          </w:tcPr>
          <w:p w:rsidR="00BC36BC" w:rsidRPr="00257CBF" w:rsidRDefault="00BC36BC" w:rsidP="00BC36B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Яблоко свежее, </w:t>
            </w:r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>I</w:t>
            </w:r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 </w:t>
            </w:r>
            <w:proofErr w:type="spellStart"/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>фруктологическая</w:t>
            </w:r>
            <w:proofErr w:type="spellEnd"/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 группа, разные сорта Армении, узкий диамет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р не менее 5 см, безопасность и маркировка 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lastRenderedPageBreak/>
              <w:t>согласно постановлению правительства РА от 2006 года. Статья 9 Закона Республики Армения «Технический регламент свежих фруктов и овощей» и «Безопасность пищевых продуктов», утвержденных Постановлением № 1913 от 21 декабря.</w:t>
            </w:r>
          </w:p>
          <w:p w:rsidR="00BC36BC" w:rsidRPr="00257CBF" w:rsidRDefault="00BC36BC" w:rsidP="00BC36BC">
            <w:pPr>
              <w:rPr>
                <w:rFonts w:ascii="GHEA Grapalat" w:hAnsi="GHEA Grapalat" w:cs="Sylfaen"/>
                <w:sz w:val="18"/>
                <w:szCs w:val="18"/>
                <w:lang w:val="ru-MD"/>
              </w:rPr>
            </w:pPr>
          </w:p>
        </w:tc>
        <w:tc>
          <w:tcPr>
            <w:tcW w:w="1583" w:type="dxa"/>
            <w:gridSpan w:val="2"/>
            <w:vAlign w:val="bottom"/>
          </w:tcPr>
          <w:p w:rsidR="00BC36BC" w:rsidRPr="00257CBF" w:rsidRDefault="00BC36BC" w:rsidP="00BC36B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  <w:lang w:val="ru-MD"/>
              </w:rPr>
            </w:pP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lastRenderedPageBreak/>
              <w:t xml:space="preserve">Яблоко свежее, 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I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 </w:t>
            </w:r>
            <w:proofErr w:type="spellStart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>фруктологическая</w:t>
            </w:r>
            <w:proofErr w:type="spellEnd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 группа, разные сорта Армении, узкий диаметр не менее 5 см, 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lastRenderedPageBreak/>
              <w:t>безопасность и маркировка согласно постановлению правительства РА от 2006 года. Статья 9 Закона Республики Армения «Технический регламент свежих фруктов и овощей» и «Безопасность пищевых продуктов», утвержденных Постановлением № 1913 от 21 декабря.</w:t>
            </w:r>
          </w:p>
          <w:p w:rsidR="00BC36BC" w:rsidRPr="00257CBF" w:rsidRDefault="00BC36BC" w:rsidP="00BC36BC">
            <w:pPr>
              <w:rPr>
                <w:rFonts w:ascii="GHEA Grapalat" w:hAnsi="GHEA Grapalat" w:cs="Sylfaen"/>
                <w:sz w:val="18"/>
                <w:szCs w:val="18"/>
                <w:lang w:val="ru-MD"/>
              </w:rPr>
            </w:pPr>
          </w:p>
        </w:tc>
      </w:tr>
      <w:tr w:rsidR="00BC36BC" w:rsidRPr="00015F0D" w:rsidTr="00DD527A">
        <w:trPr>
          <w:trHeight w:val="182"/>
          <w:jc w:val="center"/>
        </w:trPr>
        <w:tc>
          <w:tcPr>
            <w:tcW w:w="12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1F196B" w:rsidRDefault="00BC36BC" w:rsidP="00BC36BC">
            <w:pPr>
              <w:widowControl w:val="0"/>
              <w:spacing w:before="0" w:after="0"/>
              <w:ind w:left="720" w:firstLine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424" w:type="dxa"/>
            <w:gridSpan w:val="4"/>
            <w:vAlign w:val="bottom"/>
          </w:tcPr>
          <w:p w:rsidR="00BC36BC" w:rsidRPr="00702D4A" w:rsidRDefault="00BC36BC" w:rsidP="00BC36BC">
            <w:pPr>
              <w:shd w:val="clear" w:color="auto" w:fill="F8F9FA"/>
              <w:rPr>
                <w:rFonts w:ascii="GHEA Grapalat" w:hAnsi="GHEA Grapalat"/>
                <w:color w:val="202124"/>
              </w:rPr>
            </w:pPr>
            <w:proofErr w:type="spellStart"/>
            <w:r w:rsidRPr="00702D4A">
              <w:rPr>
                <w:rFonts w:ascii="GHEA Grapalat" w:hAnsi="GHEA Grapalat"/>
                <w:color w:val="202124"/>
              </w:rPr>
              <w:t>Картофель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A81CC9" w:rsidRDefault="00BC36BC" w:rsidP="00BC36BC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270</w:t>
            </w:r>
          </w:p>
        </w:tc>
        <w:tc>
          <w:tcPr>
            <w:tcW w:w="811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270</w:t>
            </w:r>
          </w:p>
        </w:tc>
        <w:tc>
          <w:tcPr>
            <w:tcW w:w="1270" w:type="dxa"/>
            <w:gridSpan w:val="4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94500</w:t>
            </w:r>
          </w:p>
        </w:tc>
        <w:tc>
          <w:tcPr>
            <w:tcW w:w="1343" w:type="dxa"/>
            <w:gridSpan w:val="7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94500</w:t>
            </w:r>
          </w:p>
        </w:tc>
        <w:tc>
          <w:tcPr>
            <w:tcW w:w="1809" w:type="dxa"/>
            <w:gridSpan w:val="5"/>
            <w:vAlign w:val="bottom"/>
          </w:tcPr>
          <w:p w:rsidR="00BC36BC" w:rsidRPr="00257CBF" w:rsidRDefault="00BC36BC" w:rsidP="00BC36BC">
            <w:pPr>
              <w:shd w:val="clear" w:color="auto" w:fill="F8F9FA"/>
              <w:ind w:left="21" w:hanging="21"/>
              <w:rPr>
                <w:rFonts w:ascii="inherit" w:hAnsi="inherit"/>
                <w:color w:val="202124"/>
                <w:lang w:val="ru-MD"/>
              </w:rPr>
            </w:pPr>
            <w:r w:rsidRPr="00257CBF">
              <w:rPr>
                <w:rFonts w:ascii="inherit" w:hAnsi="inherit"/>
                <w:color w:val="202124"/>
                <w:lang w:val="ru-MD"/>
              </w:rPr>
              <w:t xml:space="preserve">Раннеспелые и позднеспелые, </w:t>
            </w:r>
            <w:r w:rsidRPr="00257CBF">
              <w:rPr>
                <w:rFonts w:ascii="inherit" w:hAnsi="inherit"/>
                <w:color w:val="202124"/>
              </w:rPr>
              <w:t>I</w:t>
            </w:r>
            <w:r w:rsidRPr="00257CBF">
              <w:rPr>
                <w:rFonts w:ascii="inherit" w:hAnsi="inherit"/>
                <w:color w:val="202124"/>
                <w:lang w:val="ru-MD"/>
              </w:rPr>
              <w:t xml:space="preserve">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55 %, удлиненные (от 5 до 5,5) см 55 %, округло-овальные </w:t>
            </w:r>
            <w:r w:rsidRPr="00257CBF">
              <w:rPr>
                <w:rStyle w:val="y2iqfc"/>
                <w:rFonts w:ascii="inherit" w:hAnsi="inherit"/>
                <w:color w:val="202124"/>
                <w:lang w:val="ru-MD"/>
              </w:rPr>
              <w:t xml:space="preserve">(от 6 до 7) см 20 %, удлиненные (от 6 до 6,5) см 20 </w:t>
            </w:r>
            <w:r w:rsidRPr="00257CBF">
              <w:rPr>
                <w:rStyle w:val="y2iqfc"/>
                <w:rFonts w:ascii="inherit" w:hAnsi="inherit"/>
                <w:color w:val="202124"/>
                <w:lang w:val="ru-MD"/>
              </w:rPr>
              <w:lastRenderedPageBreak/>
              <w:t>%: Чистота ассортимента не менее 90%, упаковка без передозировки. Безопасность и маркировка согласно Постановлению</w:t>
            </w:r>
            <w:r w:rsidRPr="00257CBF">
              <w:rPr>
                <w:rFonts w:ascii="inherit" w:hAnsi="inherit"/>
                <w:color w:val="202124"/>
                <w:lang w:val="ru-MD"/>
              </w:rPr>
              <w:t xml:space="preserve"> Правительства РА 2006г. Статья 9 «Технического регламента свежих фруктов и овощей</w:t>
            </w:r>
            <w:proofErr w:type="gramStart"/>
            <w:r w:rsidRPr="00257CBF">
              <w:rPr>
                <w:rFonts w:ascii="inherit" w:hAnsi="inherit"/>
                <w:color w:val="202124"/>
                <w:lang w:val="ru-MD"/>
              </w:rPr>
              <w:t>»</w:t>
            </w:r>
            <w:proofErr w:type="gramEnd"/>
            <w:r w:rsidRPr="00257CBF">
              <w:rPr>
                <w:rFonts w:ascii="inherit" w:hAnsi="inherit"/>
                <w:color w:val="202124"/>
                <w:lang w:val="ru-MD"/>
              </w:rPr>
              <w:t xml:space="preserve"> и Закона Республики Армения «О безопасности пищевых продуктов», утвержденных Решением № 1913 от 21 декабря.</w:t>
            </w:r>
          </w:p>
          <w:p w:rsidR="00BC36BC" w:rsidRPr="00257CBF" w:rsidRDefault="00BC36BC" w:rsidP="00BC36BC">
            <w:pPr>
              <w:rPr>
                <w:rFonts w:ascii="GHEA Grapalat" w:hAnsi="GHEA Grapalat" w:cs="Sylfaen"/>
                <w:sz w:val="18"/>
                <w:szCs w:val="18"/>
                <w:lang w:val="ru-MD"/>
              </w:rPr>
            </w:pPr>
          </w:p>
        </w:tc>
        <w:tc>
          <w:tcPr>
            <w:tcW w:w="1583" w:type="dxa"/>
            <w:gridSpan w:val="2"/>
            <w:vAlign w:val="bottom"/>
          </w:tcPr>
          <w:p w:rsidR="00BC36BC" w:rsidRPr="00257CBF" w:rsidRDefault="00BC36BC" w:rsidP="00BC36B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2"/>
                <w:szCs w:val="22"/>
                <w:lang w:val="ru-MD"/>
              </w:rPr>
            </w:pPr>
            <w:r w:rsidRPr="00257CB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lastRenderedPageBreak/>
              <w:t xml:space="preserve">Раннеспелые и позднеспелые, </w:t>
            </w:r>
            <w:r w:rsidRPr="00257CBF">
              <w:rPr>
                <w:rStyle w:val="y2iqfc"/>
                <w:rFonts w:ascii="inherit" w:hAnsi="inherit"/>
                <w:color w:val="202124"/>
                <w:sz w:val="22"/>
                <w:szCs w:val="22"/>
              </w:rPr>
              <w:t>I</w:t>
            </w:r>
            <w:r w:rsidRPr="00257CB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 xml:space="preserve">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</w:t>
            </w:r>
            <w:r w:rsidRPr="00257CBF">
              <w:rPr>
                <w:rFonts w:ascii="inherit" w:hAnsi="inherit"/>
                <w:color w:val="202124"/>
                <w:sz w:val="22"/>
                <w:szCs w:val="22"/>
                <w:lang w:val="ru-MD"/>
              </w:rPr>
              <w:t xml:space="preserve">5 %, удлиненные (от 5 до 5,5) см 55 %, округло-овальные (от 6 до 7) см 20 %, </w:t>
            </w:r>
            <w:r w:rsidRPr="00257CBF">
              <w:rPr>
                <w:rFonts w:ascii="inherit" w:hAnsi="inherit"/>
                <w:color w:val="202124"/>
                <w:sz w:val="22"/>
                <w:szCs w:val="22"/>
                <w:lang w:val="ru-MD"/>
              </w:rPr>
              <w:lastRenderedPageBreak/>
              <w:t>удлиненные (от 6 до 6,5) см 20 %: Чистота ассортимента не менее 90%, упаковка без передозировки. Безопасность и маркировка согласно По</w:t>
            </w:r>
            <w:r w:rsidRPr="00257CB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>становлению Правительства РА 2006г. Статья 9 «Технического регламента свежих фруктов и овощей</w:t>
            </w:r>
            <w:proofErr w:type="gramStart"/>
            <w:r w:rsidRPr="00257CB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>»</w:t>
            </w:r>
            <w:proofErr w:type="gramEnd"/>
            <w:r w:rsidRPr="00257CBF">
              <w:rPr>
                <w:rStyle w:val="y2iqfc"/>
                <w:rFonts w:ascii="inherit" w:hAnsi="inherit"/>
                <w:color w:val="202124"/>
                <w:sz w:val="22"/>
                <w:szCs w:val="22"/>
                <w:lang w:val="ru-MD"/>
              </w:rPr>
              <w:t xml:space="preserve"> и Закона Республики Армения «О безопасности пищевых продуктов», утвержденных Решением № 1913 от 21 декабря.</w:t>
            </w:r>
          </w:p>
          <w:p w:rsidR="00BC36BC" w:rsidRPr="00257CBF" w:rsidRDefault="00BC36BC" w:rsidP="00BC36BC">
            <w:pPr>
              <w:rPr>
                <w:rFonts w:ascii="GHEA Grapalat" w:hAnsi="GHEA Grapalat" w:cs="Sylfaen"/>
                <w:sz w:val="18"/>
                <w:szCs w:val="18"/>
                <w:lang w:val="ru-MD"/>
              </w:rPr>
            </w:pPr>
          </w:p>
        </w:tc>
      </w:tr>
      <w:tr w:rsidR="00BC36BC" w:rsidRPr="00015F0D" w:rsidTr="00DD527A">
        <w:trPr>
          <w:trHeight w:val="182"/>
          <w:jc w:val="center"/>
        </w:trPr>
        <w:tc>
          <w:tcPr>
            <w:tcW w:w="12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1F196B" w:rsidRDefault="00BC36BC" w:rsidP="00BC36BC">
            <w:pPr>
              <w:widowControl w:val="0"/>
              <w:spacing w:before="0" w:after="0"/>
              <w:ind w:left="720" w:firstLine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1424" w:type="dxa"/>
            <w:gridSpan w:val="4"/>
            <w:vAlign w:val="bottom"/>
          </w:tcPr>
          <w:p w:rsidR="00BC36BC" w:rsidRPr="00702D4A" w:rsidRDefault="00BC36BC" w:rsidP="00BC36BC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sz w:val="22"/>
                <w:szCs w:val="22"/>
              </w:rPr>
            </w:pPr>
            <w:proofErr w:type="spellStart"/>
            <w:r w:rsidRPr="00702D4A">
              <w:rPr>
                <w:rStyle w:val="y2iqfc"/>
                <w:rFonts w:ascii="GHEA Grapalat" w:hAnsi="GHEA Grapalat"/>
                <w:color w:val="202124"/>
                <w:sz w:val="22"/>
                <w:szCs w:val="22"/>
              </w:rPr>
              <w:t>Горох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A81CC9" w:rsidRDefault="00BC36BC" w:rsidP="00BC36BC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811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1270" w:type="dxa"/>
            <w:gridSpan w:val="4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30000</w:t>
            </w:r>
          </w:p>
        </w:tc>
        <w:tc>
          <w:tcPr>
            <w:tcW w:w="1343" w:type="dxa"/>
            <w:gridSpan w:val="7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30000</w:t>
            </w:r>
          </w:p>
        </w:tc>
        <w:tc>
          <w:tcPr>
            <w:tcW w:w="1809" w:type="dxa"/>
            <w:gridSpan w:val="5"/>
            <w:vAlign w:val="center"/>
          </w:tcPr>
          <w:p w:rsidR="00BC36BC" w:rsidRPr="00257CBF" w:rsidRDefault="00BC36BC" w:rsidP="00BC36BC">
            <w:pPr>
              <w:shd w:val="clear" w:color="auto" w:fill="F8F9FA"/>
              <w:ind w:left="21" w:hanging="9"/>
              <w:rPr>
                <w:rFonts w:ascii="inherit" w:hAnsi="inherit"/>
                <w:color w:val="202124"/>
                <w:lang w:val="ru-MD"/>
              </w:rPr>
            </w:pPr>
            <w:r w:rsidRPr="00257CBF">
              <w:rPr>
                <w:rFonts w:ascii="inherit" w:hAnsi="inherit"/>
                <w:color w:val="202124"/>
                <w:lang w:val="ru-MD"/>
              </w:rPr>
              <w:t xml:space="preserve">Сушеные, очищенные, желтые или зеленые. Безопасность: согласно гигиеническим нормативам </w:t>
            </w:r>
            <w:r w:rsidRPr="00257CBF">
              <w:rPr>
                <w:rFonts w:ascii="inherit" w:hAnsi="inherit"/>
                <w:color w:val="202124"/>
              </w:rPr>
              <w:t>N</w:t>
            </w:r>
            <w:r w:rsidRPr="00257CBF">
              <w:rPr>
                <w:rFonts w:ascii="inherit" w:hAnsi="inherit"/>
                <w:color w:val="202124"/>
                <w:lang w:val="ru-MD"/>
              </w:rPr>
              <w:t xml:space="preserve"> 2-</w:t>
            </w:r>
            <w:r w:rsidRPr="00257CBF">
              <w:rPr>
                <w:rFonts w:ascii="inherit" w:hAnsi="inherit"/>
                <w:color w:val="202124"/>
              </w:rPr>
              <w:t>III</w:t>
            </w:r>
            <w:r w:rsidRPr="00257CBF">
              <w:rPr>
                <w:rFonts w:ascii="inherit" w:hAnsi="inherit"/>
                <w:color w:val="202124"/>
                <w:lang w:val="ru-MD"/>
              </w:rPr>
              <w:t>-4.9-01-2010 и статье 9 Закона РА «О безопасности пищевых продуктов».</w:t>
            </w:r>
          </w:p>
          <w:p w:rsidR="00BC36BC" w:rsidRPr="00257CBF" w:rsidRDefault="00BC36BC" w:rsidP="00BC36BC">
            <w:pPr>
              <w:rPr>
                <w:rFonts w:ascii="GHEA Grapalat" w:hAnsi="GHEA Grapalat" w:cs="Calibri"/>
                <w:lang w:val="ru-MD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C36BC" w:rsidRPr="00257CBF" w:rsidRDefault="00BC36BC" w:rsidP="00BC36BC">
            <w:pPr>
              <w:shd w:val="clear" w:color="auto" w:fill="F8F9FA"/>
              <w:ind w:left="-87"/>
              <w:rPr>
                <w:rFonts w:ascii="inherit" w:hAnsi="inherit"/>
                <w:color w:val="202124"/>
                <w:lang w:val="ru-MD"/>
              </w:rPr>
            </w:pPr>
            <w:r w:rsidRPr="00257CBF">
              <w:rPr>
                <w:rStyle w:val="y2iqfc"/>
                <w:rFonts w:ascii="inherit" w:hAnsi="inherit"/>
                <w:color w:val="202124"/>
                <w:lang w:val="ru-MD"/>
              </w:rPr>
              <w:t>Сушены</w:t>
            </w:r>
            <w:r w:rsidRPr="00257CBF">
              <w:rPr>
                <w:rFonts w:ascii="inherit" w:hAnsi="inherit"/>
                <w:color w:val="202124"/>
                <w:lang w:val="ru-MD"/>
              </w:rPr>
              <w:t xml:space="preserve">е, очищенные, желтые или зеленые. Безопасность: согласно гигиеническим нормативам </w:t>
            </w:r>
            <w:r w:rsidRPr="00257CBF">
              <w:rPr>
                <w:rFonts w:ascii="inherit" w:hAnsi="inherit"/>
                <w:color w:val="202124"/>
              </w:rPr>
              <w:t>N</w:t>
            </w:r>
            <w:r w:rsidRPr="00257CBF">
              <w:rPr>
                <w:rFonts w:ascii="inherit" w:hAnsi="inherit"/>
                <w:color w:val="202124"/>
                <w:lang w:val="ru-MD"/>
              </w:rPr>
              <w:t xml:space="preserve"> 2-</w:t>
            </w:r>
            <w:r w:rsidRPr="00257CBF">
              <w:rPr>
                <w:rFonts w:ascii="inherit" w:hAnsi="inherit"/>
                <w:color w:val="202124"/>
              </w:rPr>
              <w:t>III</w:t>
            </w:r>
            <w:r w:rsidRPr="00257CBF">
              <w:rPr>
                <w:rFonts w:ascii="inherit" w:hAnsi="inherit"/>
                <w:color w:val="202124"/>
                <w:lang w:val="ru-MD"/>
              </w:rPr>
              <w:t>-4.9-01-2010 и статье 9 Закона РА «О безопасности пищевых продуктов».</w:t>
            </w:r>
          </w:p>
          <w:p w:rsidR="00BC36BC" w:rsidRPr="00257CBF" w:rsidRDefault="00BC36BC" w:rsidP="00BC36BC">
            <w:pPr>
              <w:rPr>
                <w:rFonts w:ascii="GHEA Grapalat" w:hAnsi="GHEA Grapalat" w:cs="Calibri"/>
                <w:lang w:val="ru-MD"/>
              </w:rPr>
            </w:pPr>
          </w:p>
        </w:tc>
      </w:tr>
      <w:tr w:rsidR="00BC36BC" w:rsidRPr="00015F0D" w:rsidTr="00DD527A">
        <w:trPr>
          <w:trHeight w:val="182"/>
          <w:jc w:val="center"/>
        </w:trPr>
        <w:tc>
          <w:tcPr>
            <w:tcW w:w="12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1F196B" w:rsidRDefault="00BC36BC" w:rsidP="00BC36BC">
            <w:pPr>
              <w:widowControl w:val="0"/>
              <w:spacing w:after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4"/>
            <w:vAlign w:val="bottom"/>
          </w:tcPr>
          <w:p w:rsidR="00BC36BC" w:rsidRPr="00702D4A" w:rsidRDefault="00BC36BC" w:rsidP="00BC36BC">
            <w:pPr>
              <w:shd w:val="clear" w:color="auto" w:fill="F8F9FA"/>
              <w:rPr>
                <w:rFonts w:ascii="GHEA Grapalat" w:hAnsi="GHEA Grapalat"/>
                <w:color w:val="202124"/>
              </w:rPr>
            </w:pPr>
            <w:proofErr w:type="spellStart"/>
            <w:r w:rsidRPr="00702D4A">
              <w:rPr>
                <w:rFonts w:ascii="GHEA Grapalat" w:hAnsi="GHEA Grapalat"/>
                <w:color w:val="202124"/>
              </w:rPr>
              <w:t>Томатная</w:t>
            </w:r>
            <w:proofErr w:type="spellEnd"/>
            <w:r w:rsidRPr="00702D4A">
              <w:rPr>
                <w:rFonts w:ascii="GHEA Grapalat" w:hAnsi="GHEA Grapalat"/>
                <w:color w:val="202124"/>
              </w:rPr>
              <w:t xml:space="preserve"> </w:t>
            </w:r>
            <w:proofErr w:type="spellStart"/>
            <w:r w:rsidRPr="00702D4A">
              <w:rPr>
                <w:rFonts w:ascii="GHEA Grapalat" w:hAnsi="GHEA Grapalat"/>
                <w:color w:val="202124"/>
              </w:rPr>
              <w:t>паста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A81CC9" w:rsidRDefault="00BC36BC" w:rsidP="00BC36BC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811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270" w:type="dxa"/>
            <w:gridSpan w:val="4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22000</w:t>
            </w:r>
          </w:p>
        </w:tc>
        <w:tc>
          <w:tcPr>
            <w:tcW w:w="1343" w:type="dxa"/>
            <w:gridSpan w:val="7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22000</w:t>
            </w:r>
          </w:p>
        </w:tc>
        <w:tc>
          <w:tcPr>
            <w:tcW w:w="1809" w:type="dxa"/>
            <w:gridSpan w:val="5"/>
            <w:vAlign w:val="bottom"/>
          </w:tcPr>
          <w:p w:rsidR="00BC36BC" w:rsidRPr="00257CBF" w:rsidRDefault="00BC36BC" w:rsidP="00BC36BC">
            <w:pPr>
              <w:shd w:val="clear" w:color="auto" w:fill="F8F9FA"/>
              <w:ind w:left="21"/>
              <w:rPr>
                <w:rFonts w:ascii="inherit" w:hAnsi="inherit"/>
                <w:color w:val="202124"/>
                <w:lang w:val="ru-MD"/>
              </w:rPr>
            </w:pPr>
            <w:r w:rsidRPr="00257CBF">
              <w:rPr>
                <w:rStyle w:val="y2iqfc"/>
                <w:rFonts w:ascii="inherit" w:hAnsi="inherit"/>
                <w:color w:val="202124"/>
                <w:lang w:val="ru-MD"/>
              </w:rPr>
              <w:t xml:space="preserve">Высокий или первый сорта, в стеклянной или металлической </w:t>
            </w:r>
            <w:r w:rsidRPr="00257CBF">
              <w:rPr>
                <w:rStyle w:val="y2iqfc"/>
                <w:rFonts w:ascii="inherit" w:hAnsi="inherit"/>
                <w:color w:val="202124"/>
                <w:lang w:val="ru-MD"/>
              </w:rPr>
              <w:lastRenderedPageBreak/>
              <w:t>таре, ра</w:t>
            </w:r>
            <w:r w:rsidRPr="00257CBF">
              <w:rPr>
                <w:rFonts w:ascii="inherit" w:hAnsi="inherit"/>
                <w:color w:val="202124"/>
                <w:lang w:val="ru-MD"/>
              </w:rPr>
              <w:t xml:space="preserve">сфасовка до 10 дм3. Безопасность: согласно гигиеническим нормативам </w:t>
            </w:r>
            <w:r w:rsidRPr="00257CBF">
              <w:rPr>
                <w:rFonts w:ascii="inherit" w:hAnsi="inherit"/>
                <w:color w:val="202124"/>
              </w:rPr>
              <w:t>N</w:t>
            </w:r>
            <w:r w:rsidRPr="00257CBF">
              <w:rPr>
                <w:rFonts w:ascii="inherit" w:hAnsi="inherit"/>
                <w:color w:val="202124"/>
                <w:lang w:val="ru-MD"/>
              </w:rPr>
              <w:t xml:space="preserve"> 2-</w:t>
            </w:r>
            <w:r w:rsidRPr="00257CBF">
              <w:rPr>
                <w:rFonts w:ascii="inherit" w:hAnsi="inherit"/>
                <w:color w:val="202124"/>
              </w:rPr>
              <w:t>III</w:t>
            </w:r>
            <w:r w:rsidRPr="00257CBF">
              <w:rPr>
                <w:rFonts w:ascii="inherit" w:hAnsi="inherit"/>
                <w:color w:val="202124"/>
                <w:lang w:val="ru-MD"/>
              </w:rPr>
              <w:t>-4.9-01-2010 и статье 9 Закона РА "О безопасности пищевых продуктов".</w:t>
            </w:r>
          </w:p>
          <w:p w:rsidR="00BC36BC" w:rsidRPr="00257CBF" w:rsidRDefault="00BC36BC" w:rsidP="00BC36BC">
            <w:pPr>
              <w:rPr>
                <w:rFonts w:ascii="GHEA Grapalat" w:hAnsi="GHEA Grapalat" w:cs="Sylfaen"/>
                <w:sz w:val="18"/>
                <w:szCs w:val="18"/>
                <w:lang w:val="ru-MD"/>
              </w:rPr>
            </w:pPr>
          </w:p>
        </w:tc>
        <w:tc>
          <w:tcPr>
            <w:tcW w:w="1583" w:type="dxa"/>
            <w:gridSpan w:val="2"/>
            <w:vAlign w:val="bottom"/>
          </w:tcPr>
          <w:p w:rsidR="00BC36BC" w:rsidRPr="00257CBF" w:rsidRDefault="00BC36BC" w:rsidP="00BC36BC">
            <w:pPr>
              <w:pStyle w:val="HTML"/>
              <w:shd w:val="clear" w:color="auto" w:fill="F8F9FA"/>
              <w:rPr>
                <w:rFonts w:ascii="inherit" w:hAnsi="inherit"/>
                <w:color w:val="202124"/>
                <w:lang w:val="ru-MD"/>
              </w:rPr>
            </w:pPr>
            <w:r w:rsidRPr="00257CBF">
              <w:rPr>
                <w:rStyle w:val="y2iqfc"/>
                <w:rFonts w:ascii="inherit" w:hAnsi="inherit"/>
                <w:color w:val="202124"/>
                <w:lang w:val="ru-MD"/>
              </w:rPr>
              <w:lastRenderedPageBreak/>
              <w:t xml:space="preserve">Высокий или первый сорта, в стеклянной или металлической таре, расфасовка до </w:t>
            </w:r>
            <w:r w:rsidRPr="00257CBF">
              <w:rPr>
                <w:rStyle w:val="y2iqfc"/>
                <w:rFonts w:ascii="inherit" w:hAnsi="inherit"/>
                <w:color w:val="202124"/>
                <w:lang w:val="ru-MD"/>
              </w:rPr>
              <w:lastRenderedPageBreak/>
              <w:t xml:space="preserve">10 дм3. Безопасность: согласно гигиеническим нормативам </w:t>
            </w:r>
            <w:r w:rsidRPr="00257CBF">
              <w:rPr>
                <w:rStyle w:val="y2iqfc"/>
                <w:rFonts w:ascii="inherit" w:hAnsi="inherit"/>
                <w:color w:val="202124"/>
              </w:rPr>
              <w:t>N</w:t>
            </w:r>
            <w:r w:rsidRPr="00257CBF">
              <w:rPr>
                <w:rStyle w:val="y2iqfc"/>
                <w:rFonts w:ascii="inherit" w:hAnsi="inherit"/>
                <w:color w:val="202124"/>
                <w:lang w:val="ru-MD"/>
              </w:rPr>
              <w:t xml:space="preserve"> 2-</w:t>
            </w:r>
            <w:r w:rsidRPr="00257CBF">
              <w:rPr>
                <w:rStyle w:val="y2iqfc"/>
                <w:rFonts w:ascii="inherit" w:hAnsi="inherit"/>
                <w:color w:val="202124"/>
              </w:rPr>
              <w:t>III</w:t>
            </w:r>
            <w:r w:rsidRPr="00257CBF">
              <w:rPr>
                <w:rStyle w:val="y2iqfc"/>
                <w:rFonts w:ascii="inherit" w:hAnsi="inherit"/>
                <w:color w:val="202124"/>
                <w:lang w:val="ru-MD"/>
              </w:rPr>
              <w:t>-4.9-01-2010 и статье 9 Закона РА "О безопасности пищевых продуктов".</w:t>
            </w:r>
          </w:p>
          <w:p w:rsidR="00BC36BC" w:rsidRPr="00257CBF" w:rsidRDefault="00BC36BC" w:rsidP="00BC36BC">
            <w:pPr>
              <w:rPr>
                <w:rFonts w:ascii="GHEA Grapalat" w:hAnsi="GHEA Grapalat" w:cs="Sylfaen"/>
                <w:sz w:val="18"/>
                <w:szCs w:val="18"/>
                <w:lang w:val="ru-MD"/>
              </w:rPr>
            </w:pPr>
          </w:p>
        </w:tc>
      </w:tr>
      <w:tr w:rsidR="00BC36BC" w:rsidRPr="00BC36BC" w:rsidTr="00DD527A">
        <w:trPr>
          <w:trHeight w:val="182"/>
          <w:jc w:val="center"/>
        </w:trPr>
        <w:tc>
          <w:tcPr>
            <w:tcW w:w="12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1F196B" w:rsidRDefault="00BC36BC" w:rsidP="00BC36BC">
            <w:pPr>
              <w:widowControl w:val="0"/>
              <w:spacing w:after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1424" w:type="dxa"/>
            <w:gridSpan w:val="4"/>
            <w:vAlign w:val="bottom"/>
          </w:tcPr>
          <w:p w:rsidR="00BC36BC" w:rsidRPr="00702D4A" w:rsidRDefault="00BC36BC" w:rsidP="00BC36BC">
            <w:pPr>
              <w:rPr>
                <w:rFonts w:ascii="GHEA Grapalat" w:hAnsi="GHEA Grapalat" w:cs="Arial"/>
              </w:rPr>
            </w:pPr>
            <w:r w:rsidRPr="00702D4A">
              <w:rPr>
                <w:rStyle w:val="y2iqfc"/>
                <w:rFonts w:ascii="GHEA Grapalat" w:hAnsi="GHEA Grapalat"/>
                <w:color w:val="202124"/>
                <w:lang w:val="ru-MD"/>
              </w:rPr>
              <w:t>Бобы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36BC" w:rsidRPr="00A81CC9" w:rsidRDefault="00BC36BC" w:rsidP="00BC36BC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811" w:type="dxa"/>
            <w:gridSpan w:val="3"/>
            <w:vAlign w:val="center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  <w:tc>
          <w:tcPr>
            <w:tcW w:w="1270" w:type="dxa"/>
            <w:gridSpan w:val="4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75000</w:t>
            </w:r>
          </w:p>
        </w:tc>
        <w:tc>
          <w:tcPr>
            <w:tcW w:w="1343" w:type="dxa"/>
            <w:gridSpan w:val="7"/>
            <w:vAlign w:val="bottom"/>
          </w:tcPr>
          <w:p w:rsidR="00BC36BC" w:rsidRDefault="00BC36BC" w:rsidP="00BC36B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75000</w:t>
            </w:r>
          </w:p>
        </w:tc>
        <w:tc>
          <w:tcPr>
            <w:tcW w:w="1809" w:type="dxa"/>
            <w:gridSpan w:val="5"/>
            <w:vAlign w:val="center"/>
          </w:tcPr>
          <w:p w:rsidR="00BC36BC" w:rsidRPr="00257CBF" w:rsidRDefault="00BC36BC" w:rsidP="00BC36BC">
            <w:pPr>
              <w:shd w:val="clear" w:color="auto" w:fill="F8F9FA"/>
              <w:ind w:left="0" w:firstLine="0"/>
              <w:rPr>
                <w:rFonts w:ascii="inherit" w:hAnsi="inherit"/>
                <w:color w:val="202124"/>
                <w:sz w:val="24"/>
                <w:szCs w:val="24"/>
              </w:rPr>
            </w:pPr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>Бобы окрашенные, одноцветные, яркой окраски, сухие влажностью не более 14% или средней сухости (15,1-18,</w:t>
            </w:r>
            <w:proofErr w:type="gramStart"/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>0)%</w:t>
            </w:r>
            <w:proofErr w:type="gramEnd"/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. Безопасность согласно гигиеническим нормативам </w:t>
            </w:r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>N</w:t>
            </w:r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 2-</w:t>
            </w:r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>III</w:t>
            </w:r>
            <w:r w:rsidRPr="00257CBF">
              <w:rPr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-4.9-01-2010, статья 9 Закона РА "О безопасности пищевых продуктов". </w:t>
            </w:r>
            <w:proofErr w:type="spellStart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>Остаточный</w:t>
            </w:r>
            <w:proofErr w:type="spellEnd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>срок</w:t>
            </w:r>
            <w:proofErr w:type="spellEnd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>годности</w:t>
            </w:r>
            <w:proofErr w:type="spellEnd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>не</w:t>
            </w:r>
            <w:proofErr w:type="spellEnd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>менее</w:t>
            </w:r>
            <w:proofErr w:type="spellEnd"/>
            <w:r w:rsidRPr="00257CBF">
              <w:rPr>
                <w:rFonts w:ascii="inherit" w:hAnsi="inherit"/>
                <w:color w:val="202124"/>
                <w:sz w:val="24"/>
                <w:szCs w:val="24"/>
              </w:rPr>
              <w:t xml:space="preserve"> 50%.</w:t>
            </w:r>
          </w:p>
          <w:p w:rsidR="00BC36BC" w:rsidRPr="00257CBF" w:rsidRDefault="00BC36BC" w:rsidP="00BC36BC">
            <w:pPr>
              <w:rPr>
                <w:rFonts w:ascii="GHEA Grapalat" w:hAnsi="GHEA Grapalat" w:cs="Calibri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BC36BC" w:rsidRPr="00257CBF" w:rsidRDefault="00BC36BC" w:rsidP="00BC36B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>Бобы окрашенные, одноцветные, яркой окраски, сухие влажностью не более 14% или средней сухости (15,1-18,</w:t>
            </w:r>
            <w:proofErr w:type="gramStart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>0)%</w:t>
            </w:r>
            <w:proofErr w:type="gramEnd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. Безопасность согласно гигиеническим нормативам 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N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 2-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III</w:t>
            </w:r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  <w:lang w:val="ru-MD"/>
              </w:rPr>
              <w:t xml:space="preserve">-4.9-01-2010, статья 9 Закона РА "О безопасности пищевых продуктов". </w:t>
            </w:r>
            <w:proofErr w:type="spellStart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Остаточный</w:t>
            </w:r>
            <w:proofErr w:type="spellEnd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срок</w:t>
            </w:r>
            <w:proofErr w:type="spellEnd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годности</w:t>
            </w:r>
            <w:proofErr w:type="spellEnd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не</w:t>
            </w:r>
            <w:proofErr w:type="spellEnd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>менее</w:t>
            </w:r>
            <w:proofErr w:type="spellEnd"/>
            <w:r w:rsidRPr="00257CBF">
              <w:rPr>
                <w:rStyle w:val="y2iqfc"/>
                <w:rFonts w:ascii="inherit" w:hAnsi="inherit"/>
                <w:color w:val="202124"/>
                <w:sz w:val="24"/>
                <w:szCs w:val="24"/>
              </w:rPr>
              <w:t xml:space="preserve"> 50%.</w:t>
            </w:r>
          </w:p>
          <w:p w:rsidR="00BC36BC" w:rsidRPr="00257CBF" w:rsidRDefault="00BC36BC" w:rsidP="00BC36BC">
            <w:pPr>
              <w:rPr>
                <w:rFonts w:ascii="GHEA Grapalat" w:hAnsi="GHEA Grapalat" w:cs="Calibri"/>
              </w:rPr>
            </w:pPr>
          </w:p>
        </w:tc>
      </w:tr>
      <w:tr w:rsidR="00290E5C" w:rsidRPr="00BC36BC" w:rsidTr="0067030F">
        <w:trPr>
          <w:trHeight w:val="169"/>
          <w:jc w:val="center"/>
        </w:trPr>
        <w:tc>
          <w:tcPr>
            <w:tcW w:w="11047" w:type="dxa"/>
            <w:gridSpan w:val="32"/>
            <w:shd w:val="clear" w:color="auto" w:fill="99CCFF"/>
            <w:vAlign w:val="center"/>
          </w:tcPr>
          <w:p w:rsidR="00290E5C" w:rsidRPr="00290E5C" w:rsidRDefault="00290E5C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290E5C" w:rsidRPr="00015F0D" w:rsidTr="0067030F">
        <w:trPr>
          <w:trHeight w:val="137"/>
          <w:jc w:val="center"/>
        </w:trPr>
        <w:tc>
          <w:tcPr>
            <w:tcW w:w="44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290E5C" w:rsidRDefault="00290E5C" w:rsidP="0067030F">
            <w:pPr>
              <w:widowControl w:val="0"/>
              <w:spacing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Примененная процедура закупки и обоснование ее выбора</w:t>
            </w:r>
          </w:p>
        </w:tc>
        <w:tc>
          <w:tcPr>
            <w:tcW w:w="66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E5C" w:rsidRPr="00290E5C" w:rsidRDefault="00290E5C" w:rsidP="0067030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290E5C" w:rsidRPr="00015F0D" w:rsidTr="00670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90E5C" w:rsidRPr="00290E5C" w:rsidRDefault="00290E5C" w:rsidP="0067030F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290E5C" w:rsidRPr="00015F0D" w:rsidTr="00670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0E5C" w:rsidRPr="00290E5C" w:rsidRDefault="00290E5C" w:rsidP="0067030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399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90E5C" w:rsidRPr="00290E5C" w:rsidRDefault="00290E5C" w:rsidP="0067030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1F196B" w:rsidRPr="00A81CC9" w:rsidTr="00670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290E5C" w:rsidRDefault="001F196B" w:rsidP="0067030F">
            <w:pPr>
              <w:widowControl w:val="0"/>
              <w:spacing w:after="0"/>
              <w:rPr>
                <w:rFonts w:ascii="Sylfaen" w:hAnsi="Sylfaen"/>
                <w:b/>
                <w:sz w:val="14"/>
                <w:szCs w:val="14"/>
                <w:u w:val="single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lastRenderedPageBreak/>
              <w:t>Дата изменений, внесенных в приглашение</w:t>
            </w:r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39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201B46" w:rsidRDefault="009F74D0" w:rsidP="0067030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8"/>
                <w:lang w:val="hy-AM"/>
              </w:rPr>
              <w:t>13</w:t>
            </w:r>
            <w:r w:rsidRPr="00201B46">
              <w:rPr>
                <w:rFonts w:ascii="Sylfaen" w:hAnsi="Sylfaen"/>
                <w:b/>
                <w:sz w:val="16"/>
                <w:szCs w:val="18"/>
                <w:lang w:val="hy-AM"/>
              </w:rPr>
              <w:t>.</w:t>
            </w:r>
            <w:r>
              <w:rPr>
                <w:rFonts w:ascii="Sylfaen" w:hAnsi="Sylfaen"/>
                <w:b/>
                <w:sz w:val="16"/>
                <w:szCs w:val="18"/>
              </w:rPr>
              <w:t>02</w:t>
            </w:r>
            <w:r w:rsidRPr="00201B46">
              <w:rPr>
                <w:rFonts w:ascii="Sylfaen" w:hAnsi="Sylfaen"/>
                <w:b/>
                <w:sz w:val="16"/>
                <w:szCs w:val="18"/>
                <w:lang w:val="hy-AM"/>
              </w:rPr>
              <w:t>.202</w:t>
            </w:r>
            <w:r>
              <w:rPr>
                <w:rFonts w:ascii="Sylfaen" w:hAnsi="Sylfaen"/>
                <w:b/>
                <w:sz w:val="16"/>
                <w:szCs w:val="18"/>
                <w:lang w:val="hy-AM"/>
              </w:rPr>
              <w:t>3</w:t>
            </w:r>
            <w:r w:rsidRPr="00201B46">
              <w:rPr>
                <w:rFonts w:ascii="Sylfaen" w:hAnsi="Sylfaen"/>
                <w:b/>
                <w:sz w:val="16"/>
                <w:szCs w:val="18"/>
                <w:lang w:val="hy-AM"/>
              </w:rPr>
              <w:t>թ</w:t>
            </w:r>
          </w:p>
        </w:tc>
      </w:tr>
      <w:tr w:rsidR="001F196B" w:rsidRPr="00A81CC9" w:rsidTr="00670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39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96B" w:rsidRPr="00A81CC9" w:rsidTr="00670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before="0" w:after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разъяснений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относительно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приглашения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5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Получения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запроса</w:t>
            </w:r>
            <w:proofErr w:type="spellEnd"/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tabs>
                <w:tab w:val="left" w:pos="1248"/>
              </w:tabs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  <w:proofErr w:type="spellEnd"/>
          </w:p>
        </w:tc>
      </w:tr>
      <w:tr w:rsidR="001F196B" w:rsidRPr="00A81CC9" w:rsidTr="00670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96B" w:rsidRPr="00A81CC9" w:rsidTr="00670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25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96B" w:rsidRPr="00A81CC9" w:rsidRDefault="001F196B" w:rsidP="0067030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96B" w:rsidRPr="00A81CC9" w:rsidTr="0067030F">
        <w:trPr>
          <w:trHeight w:val="54"/>
          <w:jc w:val="center"/>
        </w:trPr>
        <w:tc>
          <w:tcPr>
            <w:tcW w:w="11047" w:type="dxa"/>
            <w:gridSpan w:val="32"/>
            <w:shd w:val="clear" w:color="auto" w:fill="99CCFF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96B" w:rsidRPr="00015F0D" w:rsidTr="00015F0D">
        <w:trPr>
          <w:trHeight w:val="419"/>
          <w:jc w:val="center"/>
        </w:trPr>
        <w:tc>
          <w:tcPr>
            <w:tcW w:w="1408" w:type="dxa"/>
            <w:gridSpan w:val="3"/>
            <w:vMerge w:val="restart"/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693" w:type="dxa"/>
            <w:gridSpan w:val="6"/>
            <w:vMerge w:val="restart"/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Наименования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6946" w:type="dxa"/>
            <w:gridSpan w:val="23"/>
            <w:shd w:val="clear" w:color="auto" w:fill="auto"/>
            <w:vAlign w:val="center"/>
          </w:tcPr>
          <w:p w:rsidR="001F196B" w:rsidRPr="00290E5C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/  </w:t>
            </w:r>
            <w:proofErr w:type="spellStart"/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Драмов</w:t>
            </w:r>
            <w:proofErr w:type="spellEnd"/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РА</w:t>
            </w:r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</w:tr>
      <w:tr w:rsidR="001F196B" w:rsidRPr="00A81CC9" w:rsidTr="00015F0D">
        <w:trPr>
          <w:trHeight w:val="392"/>
          <w:jc w:val="center"/>
        </w:trPr>
        <w:tc>
          <w:tcPr>
            <w:tcW w:w="1408" w:type="dxa"/>
            <w:gridSpan w:val="3"/>
            <w:vMerge/>
            <w:shd w:val="clear" w:color="auto" w:fill="auto"/>
            <w:vAlign w:val="center"/>
          </w:tcPr>
          <w:p w:rsidR="001F196B" w:rsidRPr="00290E5C" w:rsidRDefault="001F196B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693" w:type="dxa"/>
            <w:gridSpan w:val="6"/>
            <w:vMerge/>
            <w:shd w:val="clear" w:color="auto" w:fill="auto"/>
            <w:vAlign w:val="center"/>
          </w:tcPr>
          <w:p w:rsidR="001F196B" w:rsidRPr="00290E5C" w:rsidRDefault="001F196B" w:rsidP="0067030F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46" w:type="dxa"/>
            <w:gridSpan w:val="11"/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Цена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без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045" w:type="dxa"/>
            <w:gridSpan w:val="4"/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Всего</w:t>
            </w:r>
            <w:proofErr w:type="spellEnd"/>
          </w:p>
        </w:tc>
      </w:tr>
      <w:tr w:rsidR="001F196B" w:rsidRPr="00A81CC9" w:rsidTr="00015F0D">
        <w:trPr>
          <w:trHeight w:val="83"/>
          <w:jc w:val="center"/>
        </w:trPr>
        <w:tc>
          <w:tcPr>
            <w:tcW w:w="1408" w:type="dxa"/>
            <w:gridSpan w:val="3"/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639" w:type="dxa"/>
            <w:gridSpan w:val="29"/>
            <w:shd w:val="clear" w:color="auto" w:fill="auto"/>
            <w:vAlign w:val="center"/>
          </w:tcPr>
          <w:p w:rsidR="001F196B" w:rsidRPr="00A81CC9" w:rsidRDefault="001F196B" w:rsidP="0067030F">
            <w:pPr>
              <w:widowControl w:val="0"/>
              <w:spacing w:after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015F0D" w:rsidRPr="00A81CC9" w:rsidTr="00015F0D">
        <w:trPr>
          <w:trHeight w:val="83"/>
          <w:jc w:val="center"/>
        </w:trPr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015F0D" w:rsidRDefault="00015F0D" w:rsidP="00015F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8"/>
              </w:rPr>
              <w:t>1-</w:t>
            </w:r>
            <w:r>
              <w:rPr>
                <w:rFonts w:ascii="Sylfaen" w:hAnsi="Sylfaen" w:cs="Sylfaen"/>
                <w:b/>
                <w:sz w:val="16"/>
                <w:szCs w:val="18"/>
                <w:lang w:val="hy-AM"/>
              </w:rPr>
              <w:t xml:space="preserve">ին </w:t>
            </w:r>
            <w:r>
              <w:rPr>
                <w:rFonts w:ascii="Sylfaen" w:hAnsi="Sylfaen" w:cs="Sylfaen"/>
                <w:b/>
                <w:sz w:val="16"/>
                <w:szCs w:val="18"/>
                <w:lang w:val="ru-RU"/>
              </w:rPr>
              <w:t xml:space="preserve">лот </w:t>
            </w:r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0107D0" w:rsidRDefault="00015F0D" w:rsidP="00015F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8"/>
              </w:rPr>
            </w:pPr>
          </w:p>
        </w:tc>
        <w:tc>
          <w:tcPr>
            <w:tcW w:w="274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0107D0" w:rsidRDefault="00015F0D" w:rsidP="00015F0D">
            <w:pPr>
              <w:widowControl w:val="0"/>
              <w:spacing w:after="0"/>
              <w:rPr>
                <w:rFonts w:ascii="Sylfaen" w:hAnsi="Sylfaen" w:cs="Sylfaen"/>
                <w:b/>
                <w:sz w:val="16"/>
                <w:szCs w:val="18"/>
              </w:rPr>
            </w:pPr>
          </w:p>
        </w:tc>
        <w:tc>
          <w:tcPr>
            <w:tcW w:w="21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0107D0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6"/>
                <w:szCs w:val="18"/>
              </w:rPr>
            </w:pPr>
          </w:p>
        </w:tc>
        <w:tc>
          <w:tcPr>
            <w:tcW w:w="20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0107D0" w:rsidRDefault="00015F0D" w:rsidP="00015F0D">
            <w:pPr>
              <w:widowControl w:val="0"/>
              <w:spacing w:after="0"/>
              <w:rPr>
                <w:rFonts w:ascii="Sylfaen" w:hAnsi="Sylfaen" w:cs="Sylfaen"/>
                <w:b/>
                <w:sz w:val="16"/>
                <w:szCs w:val="18"/>
              </w:rPr>
            </w:pP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2A612C" w:rsidRDefault="00341C6F" w:rsidP="00341C6F">
            <w:pPr>
              <w:widowControl w:val="0"/>
              <w:rPr>
                <w:rFonts w:ascii="Sylfaen" w:hAnsi="Sylfaen" w:cs="Sylfaen"/>
                <w:sz w:val="16"/>
                <w:szCs w:val="18"/>
              </w:rPr>
            </w:pPr>
            <w:r w:rsidRPr="002A612C">
              <w:rPr>
                <w:rFonts w:ascii="Sylfaen" w:hAnsi="Sylfaen" w:cs="Sylfaen"/>
                <w:sz w:val="16"/>
                <w:szCs w:val="18"/>
              </w:rPr>
              <w:t>1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“Роуз-Марти”</w:t>
            </w:r>
          </w:p>
        </w:tc>
        <w:tc>
          <w:tcPr>
            <w:tcW w:w="274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101583</w:t>
            </w:r>
          </w:p>
        </w:tc>
        <w:tc>
          <w:tcPr>
            <w:tcW w:w="21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20317</w:t>
            </w:r>
          </w:p>
        </w:tc>
        <w:tc>
          <w:tcPr>
            <w:tcW w:w="20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121900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2A612C" w:rsidRDefault="00341C6F" w:rsidP="00341C6F">
            <w:pPr>
              <w:widowControl w:val="0"/>
              <w:rPr>
                <w:rFonts w:ascii="Sylfaen" w:hAnsi="Sylfaen" w:cs="Sylfaen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2</w:t>
            </w:r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211163" w:rsidRDefault="00341C6F" w:rsidP="00341C6F">
            <w:pPr>
              <w:widowControl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Arial Armenian" w:hAnsi="Arial Armenian"/>
                <w:sz w:val="18"/>
                <w:szCs w:val="18"/>
                <w:lang w:val="hy-AM"/>
              </w:rPr>
              <w:t>&lt;&lt;</w:t>
            </w:r>
            <w:r>
              <w:rPr>
                <w:rFonts w:cs="Calibri"/>
                <w:sz w:val="18"/>
                <w:szCs w:val="18"/>
                <w:lang w:val="hy-AM"/>
              </w:rPr>
              <w:t>ЭСКА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Calibri"/>
                <w:sz w:val="18"/>
                <w:szCs w:val="18"/>
                <w:lang w:val="hy-AM"/>
              </w:rPr>
              <w:t>СЕРВИС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>&gt;&gt;</w:t>
            </w:r>
            <w:r>
              <w:rPr>
                <w:rFonts w:cs="Calibri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74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105417</w:t>
            </w:r>
          </w:p>
        </w:tc>
        <w:tc>
          <w:tcPr>
            <w:tcW w:w="21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21083</w:t>
            </w:r>
          </w:p>
        </w:tc>
        <w:tc>
          <w:tcPr>
            <w:tcW w:w="20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>
              <w:rPr>
                <w:rFonts w:ascii="Arial Armenian" w:hAnsi="Arial Armenian"/>
                <w:sz w:val="18"/>
                <w:szCs w:val="18"/>
                <w:lang w:val="es-ES"/>
              </w:rPr>
              <w:t>126500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2339A">
              <w:rPr>
                <w:rFonts w:ascii="Sylfaen" w:hAnsi="Sylfaen" w:cs="Arial"/>
                <w:sz w:val="16"/>
                <w:szCs w:val="16"/>
              </w:rPr>
              <w:t>2-րդ</w:t>
            </w:r>
            <w:r w:rsidRPr="00F2339A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лот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490816" w:rsidRDefault="00341C6F" w:rsidP="00341C6F">
            <w:pPr>
              <w:jc w:val="center"/>
              <w:rPr>
                <w:sz w:val="20"/>
              </w:rPr>
            </w:pP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490816" w:rsidRDefault="00341C6F" w:rsidP="00341C6F">
            <w:pPr>
              <w:jc w:val="center"/>
              <w:rPr>
                <w:sz w:val="20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490816" w:rsidRDefault="00341C6F" w:rsidP="00341C6F">
            <w:pPr>
              <w:jc w:val="center"/>
              <w:rPr>
                <w:sz w:val="20"/>
              </w:rPr>
            </w:pP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“Роуз-Марти”</w:t>
            </w:r>
          </w:p>
        </w:tc>
        <w:tc>
          <w:tcPr>
            <w:tcW w:w="2746" w:type="dxa"/>
            <w:gridSpan w:val="11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15750</w:t>
            </w:r>
          </w:p>
        </w:tc>
        <w:tc>
          <w:tcPr>
            <w:tcW w:w="2155" w:type="dxa"/>
            <w:gridSpan w:val="8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3150</w:t>
            </w:r>
          </w:p>
        </w:tc>
        <w:tc>
          <w:tcPr>
            <w:tcW w:w="2045" w:type="dxa"/>
            <w:gridSpan w:val="4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18900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746" w:type="dxa"/>
            <w:gridSpan w:val="11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16666,7</w:t>
            </w:r>
          </w:p>
        </w:tc>
        <w:tc>
          <w:tcPr>
            <w:tcW w:w="2155" w:type="dxa"/>
            <w:gridSpan w:val="8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3333,3</w:t>
            </w:r>
          </w:p>
        </w:tc>
        <w:tc>
          <w:tcPr>
            <w:tcW w:w="2045" w:type="dxa"/>
            <w:gridSpan w:val="4"/>
            <w:vAlign w:val="center"/>
          </w:tcPr>
          <w:p w:rsidR="00341C6F" w:rsidRPr="00F84C52" w:rsidRDefault="00341C6F" w:rsidP="00341C6F">
            <w:pPr>
              <w:pStyle w:val="2"/>
              <w:ind w:firstLine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20000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 Armenian" w:hAnsi="Arial Armenian"/>
                <w:sz w:val="18"/>
                <w:szCs w:val="18"/>
                <w:lang w:val="hy-AM"/>
              </w:rPr>
              <w:t>&lt;&lt;</w:t>
            </w:r>
            <w:r>
              <w:rPr>
                <w:rFonts w:cs="Calibri"/>
                <w:sz w:val="18"/>
                <w:szCs w:val="18"/>
                <w:lang w:val="hy-AM"/>
              </w:rPr>
              <w:t>ЭСКА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Calibri"/>
                <w:sz w:val="18"/>
                <w:szCs w:val="18"/>
                <w:lang w:val="hy-AM"/>
              </w:rPr>
              <w:t>СЕРВИС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>&gt;&gt;</w:t>
            </w:r>
            <w:r>
              <w:rPr>
                <w:rFonts w:cs="Calibri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746" w:type="dxa"/>
            <w:gridSpan w:val="11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16000</w:t>
            </w:r>
          </w:p>
        </w:tc>
        <w:tc>
          <w:tcPr>
            <w:tcW w:w="2155" w:type="dxa"/>
            <w:gridSpan w:val="8"/>
          </w:tcPr>
          <w:p w:rsidR="00341C6F" w:rsidRPr="00F84C52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3200</w:t>
            </w:r>
          </w:p>
        </w:tc>
        <w:tc>
          <w:tcPr>
            <w:tcW w:w="2045" w:type="dxa"/>
            <w:gridSpan w:val="4"/>
          </w:tcPr>
          <w:p w:rsidR="00341C6F" w:rsidRPr="00BF4CDF" w:rsidRDefault="00341C6F" w:rsidP="00341C6F">
            <w:pPr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>
              <w:rPr>
                <w:rFonts w:ascii="Arial Armenian" w:hAnsi="Arial Armenian"/>
                <w:sz w:val="18"/>
                <w:szCs w:val="18"/>
                <w:lang w:val="es-ES"/>
              </w:rPr>
              <w:t>19200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2339A">
              <w:rPr>
                <w:rFonts w:ascii="Sylfaen" w:hAnsi="Sylfaen" w:cs="Arial"/>
                <w:sz w:val="16"/>
                <w:szCs w:val="16"/>
              </w:rPr>
              <w:t xml:space="preserve">3-րդ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303D90" w:rsidRDefault="00341C6F" w:rsidP="00341C6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</w:rPr>
            </w:pP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“Роуз-Марти”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16250</w:t>
            </w:r>
          </w:p>
        </w:tc>
        <w:tc>
          <w:tcPr>
            <w:tcW w:w="2155" w:type="dxa"/>
            <w:gridSpan w:val="8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3250</w:t>
            </w:r>
          </w:p>
        </w:tc>
        <w:tc>
          <w:tcPr>
            <w:tcW w:w="2045" w:type="dxa"/>
            <w:gridSpan w:val="4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19500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&lt;&lt;ГАГ-МАРК&gt;&gt;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18333,3</w:t>
            </w:r>
          </w:p>
        </w:tc>
        <w:tc>
          <w:tcPr>
            <w:tcW w:w="2155" w:type="dxa"/>
            <w:gridSpan w:val="8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3666,7</w:t>
            </w:r>
          </w:p>
        </w:tc>
        <w:tc>
          <w:tcPr>
            <w:tcW w:w="2045" w:type="dxa"/>
            <w:gridSpan w:val="4"/>
            <w:vAlign w:val="center"/>
          </w:tcPr>
          <w:p w:rsidR="00341C6F" w:rsidRPr="00F84C52" w:rsidRDefault="00341C6F" w:rsidP="00341C6F">
            <w:pPr>
              <w:pStyle w:val="2"/>
              <w:ind w:firstLine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22000</w:t>
            </w:r>
          </w:p>
        </w:tc>
      </w:tr>
      <w:tr w:rsidR="00341C6F" w:rsidRPr="00A81CC9" w:rsidTr="00FA54F7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 Armenian" w:hAnsi="Arial Armenian"/>
                <w:sz w:val="18"/>
                <w:szCs w:val="18"/>
                <w:lang w:val="hy-AM"/>
              </w:rPr>
              <w:t>&lt;&lt;</w:t>
            </w:r>
            <w:r>
              <w:rPr>
                <w:rFonts w:cs="Calibri"/>
                <w:sz w:val="18"/>
                <w:szCs w:val="18"/>
                <w:lang w:val="hy-AM"/>
              </w:rPr>
              <w:t>ЭСКА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Calibri"/>
                <w:sz w:val="18"/>
                <w:szCs w:val="18"/>
                <w:lang w:val="hy-AM"/>
              </w:rPr>
              <w:t>СЕРВИС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>&gt;&gt;</w:t>
            </w:r>
            <w:r>
              <w:rPr>
                <w:rFonts w:cs="Calibri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16500</w:t>
            </w:r>
          </w:p>
        </w:tc>
        <w:tc>
          <w:tcPr>
            <w:tcW w:w="2155" w:type="dxa"/>
            <w:gridSpan w:val="8"/>
          </w:tcPr>
          <w:p w:rsidR="00341C6F" w:rsidRPr="00F84C52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3300</w:t>
            </w:r>
          </w:p>
        </w:tc>
        <w:tc>
          <w:tcPr>
            <w:tcW w:w="2045" w:type="dxa"/>
            <w:gridSpan w:val="4"/>
          </w:tcPr>
          <w:p w:rsidR="00341C6F" w:rsidRPr="00BF4CDF" w:rsidRDefault="00341C6F" w:rsidP="00341C6F">
            <w:pPr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>
              <w:rPr>
                <w:rFonts w:ascii="Arial Armenian" w:hAnsi="Arial Armenian"/>
                <w:sz w:val="18"/>
                <w:szCs w:val="18"/>
                <w:lang w:val="es-ES"/>
              </w:rPr>
              <w:t>19800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2339A">
              <w:rPr>
                <w:rFonts w:ascii="Sylfaen" w:hAnsi="Sylfaen" w:cs="Arial"/>
                <w:sz w:val="16"/>
                <w:szCs w:val="16"/>
              </w:rPr>
              <w:t xml:space="preserve">4-րդ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303D90" w:rsidRDefault="00341C6F" w:rsidP="00341C6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“Роуз-Марти”</w:t>
            </w:r>
          </w:p>
        </w:tc>
        <w:tc>
          <w:tcPr>
            <w:tcW w:w="2746" w:type="dxa"/>
            <w:gridSpan w:val="11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36458</w:t>
            </w:r>
          </w:p>
        </w:tc>
        <w:tc>
          <w:tcPr>
            <w:tcW w:w="2155" w:type="dxa"/>
            <w:gridSpan w:val="8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7292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43750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&lt;&lt;ГАГ-МАРК&gt;&gt;</w:t>
            </w:r>
          </w:p>
        </w:tc>
        <w:tc>
          <w:tcPr>
            <w:tcW w:w="2746" w:type="dxa"/>
            <w:gridSpan w:val="11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72500</w:t>
            </w:r>
          </w:p>
        </w:tc>
        <w:tc>
          <w:tcPr>
            <w:tcW w:w="2155" w:type="dxa"/>
            <w:gridSpan w:val="8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14500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1C6F" w:rsidRPr="00F84C52" w:rsidRDefault="00341C6F" w:rsidP="00341C6F">
            <w:pPr>
              <w:pStyle w:val="2"/>
              <w:ind w:firstLine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87000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 Armenian" w:hAnsi="Arial Armenian"/>
                <w:sz w:val="18"/>
                <w:szCs w:val="18"/>
                <w:lang w:val="hy-AM"/>
              </w:rPr>
              <w:t>&lt;&lt;</w:t>
            </w:r>
            <w:r>
              <w:rPr>
                <w:rFonts w:cs="Calibri"/>
                <w:sz w:val="18"/>
                <w:szCs w:val="18"/>
                <w:lang w:val="hy-AM"/>
              </w:rPr>
              <w:t>ЭСКА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Calibri"/>
                <w:sz w:val="18"/>
                <w:szCs w:val="18"/>
                <w:lang w:val="hy-AM"/>
              </w:rPr>
              <w:t>СЕРВИС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>&gt;&gt;</w:t>
            </w:r>
            <w:r>
              <w:rPr>
                <w:rFonts w:cs="Calibri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746" w:type="dxa"/>
            <w:gridSpan w:val="11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37500</w:t>
            </w:r>
          </w:p>
        </w:tc>
        <w:tc>
          <w:tcPr>
            <w:tcW w:w="2155" w:type="dxa"/>
            <w:gridSpan w:val="8"/>
          </w:tcPr>
          <w:p w:rsidR="00341C6F" w:rsidRPr="00F84C52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7500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>
              <w:rPr>
                <w:rFonts w:ascii="Arial Armenian" w:hAnsi="Arial Armenian"/>
                <w:sz w:val="18"/>
                <w:szCs w:val="18"/>
                <w:lang w:val="es-ES"/>
              </w:rPr>
              <w:t>45000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2339A">
              <w:rPr>
                <w:rFonts w:ascii="Sylfaen" w:hAnsi="Sylfaen" w:cs="Arial"/>
                <w:sz w:val="16"/>
                <w:szCs w:val="16"/>
              </w:rPr>
              <w:t xml:space="preserve">5-րդ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303D90" w:rsidRDefault="00341C6F" w:rsidP="00341C6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“Роуз-Марти”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120521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24104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144625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&lt;&lt;ГАГ-МАРК&gt;&gt;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129166,7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25833,3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1C6F" w:rsidRPr="00F84C52" w:rsidRDefault="00341C6F" w:rsidP="00341C6F">
            <w:pPr>
              <w:pStyle w:val="2"/>
              <w:ind w:firstLine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155000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 Armenian" w:hAnsi="Arial Armenian"/>
                <w:sz w:val="18"/>
                <w:szCs w:val="18"/>
                <w:lang w:val="hy-AM"/>
              </w:rPr>
              <w:t>&lt;&lt;</w:t>
            </w:r>
            <w:r>
              <w:rPr>
                <w:rFonts w:cs="Calibri"/>
                <w:sz w:val="18"/>
                <w:szCs w:val="18"/>
                <w:lang w:val="hy-AM"/>
              </w:rPr>
              <w:t>ЭСКА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Calibri"/>
                <w:sz w:val="18"/>
                <w:szCs w:val="18"/>
                <w:lang w:val="hy-AM"/>
              </w:rPr>
              <w:t>СЕРВИС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>&gt;&gt;</w:t>
            </w:r>
            <w:r>
              <w:rPr>
                <w:rFonts w:cs="Calibri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122375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F84C52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24475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>
              <w:rPr>
                <w:rFonts w:ascii="Arial Armenian" w:hAnsi="Arial Armenian"/>
                <w:sz w:val="18"/>
                <w:szCs w:val="18"/>
                <w:lang w:val="es-ES"/>
              </w:rPr>
              <w:t>146850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2339A">
              <w:rPr>
                <w:rFonts w:ascii="Sylfaen" w:hAnsi="Sylfaen" w:cs="Arial"/>
                <w:sz w:val="16"/>
                <w:szCs w:val="16"/>
              </w:rPr>
              <w:t xml:space="preserve">6-րդ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303D90" w:rsidRDefault="00341C6F" w:rsidP="00341C6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“Роуз-Марти”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73125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14625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87750</w:t>
            </w:r>
          </w:p>
        </w:tc>
      </w:tr>
      <w:tr w:rsidR="00341C6F" w:rsidRPr="00A81CC9" w:rsidTr="00591222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&lt;&lt;ГАГ-МАРК&gt;&gt;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78333,3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15666,7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1C6F" w:rsidRPr="00F84C52" w:rsidRDefault="00341C6F" w:rsidP="00341C6F">
            <w:pPr>
              <w:pStyle w:val="2"/>
              <w:ind w:firstLine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94000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211163" w:rsidRDefault="00341C6F" w:rsidP="00341C6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Arial Armenian" w:hAnsi="Arial Armenian"/>
                <w:sz w:val="18"/>
                <w:szCs w:val="18"/>
                <w:lang w:val="hy-AM"/>
              </w:rPr>
              <w:t>&lt;&lt;</w:t>
            </w:r>
            <w:r>
              <w:rPr>
                <w:rFonts w:cs="Calibri"/>
                <w:sz w:val="18"/>
                <w:szCs w:val="18"/>
                <w:lang w:val="hy-AM"/>
              </w:rPr>
              <w:t>ЭСКА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Calibri"/>
                <w:sz w:val="18"/>
                <w:szCs w:val="18"/>
                <w:lang w:val="hy-AM"/>
              </w:rPr>
              <w:t>СЕРВИС</w:t>
            </w:r>
            <w:r>
              <w:rPr>
                <w:rFonts w:ascii="Arial Armenian" w:hAnsi="Arial Armenian"/>
                <w:sz w:val="18"/>
                <w:szCs w:val="18"/>
                <w:lang w:val="hy-AM"/>
              </w:rPr>
              <w:t>&gt;&gt;</w:t>
            </w:r>
            <w:r>
              <w:rPr>
                <w:rFonts w:cs="Calibri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74250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F84C52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14850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>
              <w:rPr>
                <w:rFonts w:ascii="Arial Armenian" w:hAnsi="Arial Armenian"/>
                <w:sz w:val="18"/>
                <w:szCs w:val="18"/>
                <w:lang w:val="es-ES"/>
              </w:rPr>
              <w:t>89100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2339A">
              <w:rPr>
                <w:rFonts w:ascii="Sylfaen" w:hAnsi="Sylfaen" w:cs="Arial"/>
                <w:sz w:val="16"/>
                <w:szCs w:val="16"/>
              </w:rPr>
              <w:t xml:space="preserve">7-րդ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303D90" w:rsidRDefault="00341C6F" w:rsidP="00341C6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A2907" w:rsidRDefault="00341C6F" w:rsidP="00341C6F">
            <w:pPr>
              <w:widowControl w:val="0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cs="Calibri"/>
                <w:sz w:val="20"/>
                <w:lang w:val="hy-AM"/>
              </w:rPr>
              <w:t>ООО</w:t>
            </w:r>
            <w:r>
              <w:rPr>
                <w:rFonts w:ascii="Arial Armenian" w:hAnsi="Arial Armenian"/>
                <w:sz w:val="20"/>
                <w:lang w:val="hy-AM"/>
              </w:rPr>
              <w:t xml:space="preserve"> “</w:t>
            </w:r>
            <w:r>
              <w:rPr>
                <w:rFonts w:cs="Calibri"/>
                <w:sz w:val="20"/>
                <w:lang w:val="hy-AM"/>
              </w:rPr>
              <w:t>Роуз</w:t>
            </w:r>
            <w:r>
              <w:rPr>
                <w:rFonts w:ascii="Arial Armenian" w:hAnsi="Arial Armenian"/>
                <w:sz w:val="20"/>
                <w:lang w:val="hy-AM"/>
              </w:rPr>
              <w:t>-</w:t>
            </w:r>
            <w:r>
              <w:rPr>
                <w:rFonts w:cs="Calibri"/>
                <w:sz w:val="20"/>
                <w:lang w:val="hy-AM"/>
              </w:rPr>
              <w:t>Марти</w:t>
            </w:r>
            <w:r>
              <w:rPr>
                <w:rFonts w:ascii="Arial Armenian" w:hAnsi="Arial Armenian"/>
                <w:sz w:val="20"/>
                <w:lang w:val="hy-AM"/>
              </w:rPr>
              <w:t>”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24250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4850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29100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A2907" w:rsidRDefault="00341C6F" w:rsidP="00341C6F">
            <w:pPr>
              <w:widowControl w:val="0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Arial Armenian" w:hAnsi="Arial Armenian"/>
                <w:sz w:val="20"/>
                <w:lang w:val="hy-AM"/>
              </w:rPr>
              <w:t>&lt;&lt;</w:t>
            </w:r>
            <w:r>
              <w:rPr>
                <w:rFonts w:cs="Calibri"/>
                <w:sz w:val="20"/>
                <w:lang w:val="hy-AM"/>
              </w:rPr>
              <w:t>ЭСКА</w:t>
            </w:r>
            <w:r>
              <w:rPr>
                <w:rFonts w:ascii="Arial Armenian" w:hAnsi="Arial Armenian"/>
                <w:sz w:val="20"/>
                <w:lang w:val="hy-AM"/>
              </w:rPr>
              <w:t xml:space="preserve"> </w:t>
            </w:r>
            <w:r>
              <w:rPr>
                <w:rFonts w:cs="Calibri"/>
                <w:sz w:val="20"/>
                <w:lang w:val="hy-AM"/>
              </w:rPr>
              <w:t>СЕРВИС</w:t>
            </w:r>
            <w:r>
              <w:rPr>
                <w:rFonts w:ascii="Arial Armenian" w:hAnsi="Arial Armenian"/>
                <w:sz w:val="20"/>
                <w:lang w:val="hy-AM"/>
              </w:rPr>
              <w:t>&gt;&gt;</w:t>
            </w:r>
            <w:r>
              <w:rPr>
                <w:rFonts w:cs="Calibri"/>
                <w:sz w:val="20"/>
                <w:lang w:val="hy-AM"/>
              </w:rPr>
              <w:t>ООО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24500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F84C52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4900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>
              <w:rPr>
                <w:rFonts w:ascii="Arial Armenian" w:hAnsi="Arial Armenian"/>
                <w:sz w:val="18"/>
                <w:szCs w:val="18"/>
                <w:lang w:val="es-ES"/>
              </w:rPr>
              <w:t>29400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2339A">
              <w:rPr>
                <w:rFonts w:ascii="Sylfaen" w:hAnsi="Sylfaen" w:cs="Arial"/>
                <w:sz w:val="16"/>
                <w:szCs w:val="16"/>
              </w:rPr>
              <w:t xml:space="preserve">8-րդ </w:t>
            </w:r>
            <w:proofErr w:type="spellStart"/>
            <w:r>
              <w:rPr>
                <w:rFonts w:ascii="Sylfaen" w:hAnsi="Sylfaen" w:cs="Arial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41C6F" w:rsidRPr="00303D90" w:rsidRDefault="00341C6F" w:rsidP="00341C6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A2907" w:rsidRDefault="00341C6F" w:rsidP="00341C6F">
            <w:pPr>
              <w:widowControl w:val="0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cs="Calibri"/>
                <w:sz w:val="20"/>
                <w:lang w:val="hy-AM"/>
              </w:rPr>
              <w:t>ООО</w:t>
            </w:r>
            <w:r>
              <w:rPr>
                <w:rFonts w:ascii="Arial Armenian" w:hAnsi="Arial Armenian"/>
                <w:sz w:val="20"/>
                <w:lang w:val="hy-AM"/>
              </w:rPr>
              <w:t xml:space="preserve"> “</w:t>
            </w:r>
            <w:r>
              <w:rPr>
                <w:rFonts w:cs="Calibri"/>
                <w:sz w:val="20"/>
                <w:lang w:val="hy-AM"/>
              </w:rPr>
              <w:t>Роуз</w:t>
            </w:r>
            <w:r>
              <w:rPr>
                <w:rFonts w:ascii="Arial Armenian" w:hAnsi="Arial Armenian"/>
                <w:sz w:val="20"/>
                <w:lang w:val="hy-AM"/>
              </w:rPr>
              <w:t>-</w:t>
            </w:r>
            <w:r>
              <w:rPr>
                <w:rFonts w:cs="Calibri"/>
                <w:sz w:val="20"/>
                <w:lang w:val="hy-AM"/>
              </w:rPr>
              <w:t>Марти</w:t>
            </w:r>
            <w:r>
              <w:rPr>
                <w:rFonts w:ascii="Arial Armenian" w:hAnsi="Arial Armenian"/>
                <w:sz w:val="20"/>
                <w:lang w:val="hy-AM"/>
              </w:rPr>
              <w:t>”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15833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3167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19000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A2907" w:rsidRDefault="00341C6F" w:rsidP="00341C6F">
            <w:pPr>
              <w:widowControl w:val="0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Arial Armenian" w:hAnsi="Arial Armenian"/>
                <w:sz w:val="20"/>
                <w:lang w:val="hy-AM"/>
              </w:rPr>
              <w:t>&lt;&lt;</w:t>
            </w:r>
            <w:r>
              <w:rPr>
                <w:rFonts w:cs="Calibri"/>
                <w:sz w:val="20"/>
                <w:lang w:val="hy-AM"/>
              </w:rPr>
              <w:t>ЭСКА</w:t>
            </w:r>
            <w:r>
              <w:rPr>
                <w:rFonts w:ascii="Arial Armenian" w:hAnsi="Arial Armenian"/>
                <w:sz w:val="20"/>
                <w:lang w:val="hy-AM"/>
              </w:rPr>
              <w:t xml:space="preserve"> </w:t>
            </w:r>
            <w:r>
              <w:rPr>
                <w:rFonts w:cs="Calibri"/>
                <w:sz w:val="20"/>
                <w:lang w:val="hy-AM"/>
              </w:rPr>
              <w:t>СЕРВИС</w:t>
            </w:r>
            <w:r>
              <w:rPr>
                <w:rFonts w:ascii="Arial Armenian" w:hAnsi="Arial Armenian"/>
                <w:sz w:val="20"/>
                <w:lang w:val="hy-AM"/>
              </w:rPr>
              <w:t>&gt;&gt;</w:t>
            </w:r>
            <w:r>
              <w:rPr>
                <w:rFonts w:cs="Calibri"/>
                <w:sz w:val="20"/>
                <w:lang w:val="hy-AM"/>
              </w:rPr>
              <w:t>ООО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16000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3200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>
              <w:rPr>
                <w:rFonts w:ascii="Arial Armenian" w:hAnsi="Arial Armenian"/>
                <w:sz w:val="18"/>
                <w:szCs w:val="18"/>
                <w:lang w:val="es-ES"/>
              </w:rPr>
              <w:t>19200</w:t>
            </w:r>
          </w:p>
        </w:tc>
      </w:tr>
      <w:tr w:rsidR="00341C6F" w:rsidRPr="00A81CC9" w:rsidTr="00591222">
        <w:trPr>
          <w:trHeight w:val="402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</w:rPr>
              <w:t>9</w:t>
            </w:r>
            <w:r w:rsidRPr="00F2339A">
              <w:rPr>
                <w:rFonts w:ascii="Sylfaen" w:hAnsi="Sylfaen" w:cs="Arial"/>
                <w:sz w:val="16"/>
                <w:szCs w:val="16"/>
              </w:rPr>
              <w:t>-րդ</w:t>
            </w:r>
            <w:r w:rsidRPr="00F2339A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лот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2A612C" w:rsidRDefault="00341C6F" w:rsidP="00341C6F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1C6F" w:rsidRPr="00BF4CDF" w:rsidRDefault="00341C6F" w:rsidP="00341C6F">
            <w:pPr>
              <w:pStyle w:val="af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2339A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A2907" w:rsidRDefault="00341C6F" w:rsidP="00341C6F">
            <w:pPr>
              <w:widowControl w:val="0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cs="Calibri"/>
                <w:sz w:val="20"/>
                <w:lang w:val="hy-AM"/>
              </w:rPr>
              <w:t>ООО</w:t>
            </w:r>
            <w:r>
              <w:rPr>
                <w:rFonts w:ascii="Arial Armenian" w:hAnsi="Arial Armenian"/>
                <w:sz w:val="20"/>
                <w:lang w:val="hy-AM"/>
              </w:rPr>
              <w:t xml:space="preserve"> “</w:t>
            </w:r>
            <w:r>
              <w:rPr>
                <w:rFonts w:cs="Calibri"/>
                <w:sz w:val="20"/>
                <w:lang w:val="hy-AM"/>
              </w:rPr>
              <w:t>Роуз</w:t>
            </w:r>
            <w:r>
              <w:rPr>
                <w:rFonts w:ascii="Arial Armenian" w:hAnsi="Arial Armenian"/>
                <w:sz w:val="20"/>
                <w:lang w:val="hy-AM"/>
              </w:rPr>
              <w:t>-</w:t>
            </w:r>
            <w:r>
              <w:rPr>
                <w:rFonts w:cs="Calibri"/>
                <w:sz w:val="20"/>
                <w:lang w:val="hy-AM"/>
              </w:rPr>
              <w:t>Марти</w:t>
            </w:r>
            <w:r>
              <w:rPr>
                <w:rFonts w:ascii="Arial Armenian" w:hAnsi="Arial Armenian"/>
                <w:sz w:val="20"/>
                <w:lang w:val="hy-AM"/>
              </w:rPr>
              <w:t>”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56500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11300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67800</w:t>
            </w:r>
          </w:p>
        </w:tc>
      </w:tr>
      <w:tr w:rsidR="00341C6F" w:rsidRPr="00A81CC9" w:rsidTr="00015F0D">
        <w:trPr>
          <w:trHeight w:val="47"/>
          <w:jc w:val="center"/>
        </w:trPr>
        <w:tc>
          <w:tcPr>
            <w:tcW w:w="14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Default="00341C6F" w:rsidP="00341C6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FA2907" w:rsidRDefault="00341C6F" w:rsidP="00341C6F">
            <w:pPr>
              <w:widowControl w:val="0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Arial Armenian" w:hAnsi="Arial Armenian"/>
                <w:sz w:val="20"/>
                <w:lang w:val="hy-AM"/>
              </w:rPr>
              <w:t>&lt;&lt;</w:t>
            </w:r>
            <w:r>
              <w:rPr>
                <w:rFonts w:cs="Calibri"/>
                <w:sz w:val="20"/>
                <w:lang w:val="hy-AM"/>
              </w:rPr>
              <w:t>ЭСКА</w:t>
            </w:r>
            <w:r>
              <w:rPr>
                <w:rFonts w:ascii="Arial Armenian" w:hAnsi="Arial Armenian"/>
                <w:sz w:val="20"/>
                <w:lang w:val="hy-AM"/>
              </w:rPr>
              <w:t xml:space="preserve"> </w:t>
            </w:r>
            <w:r>
              <w:rPr>
                <w:rFonts w:cs="Calibri"/>
                <w:sz w:val="20"/>
                <w:lang w:val="hy-AM"/>
              </w:rPr>
              <w:t>СЕРВИС</w:t>
            </w:r>
            <w:r>
              <w:rPr>
                <w:rFonts w:ascii="Arial Armenian" w:hAnsi="Arial Armenian"/>
                <w:sz w:val="20"/>
                <w:lang w:val="hy-AM"/>
              </w:rPr>
              <w:t>&gt;&gt;</w:t>
            </w:r>
            <w:r>
              <w:rPr>
                <w:rFonts w:cs="Calibri"/>
                <w:sz w:val="20"/>
                <w:lang w:val="hy-AM"/>
              </w:rPr>
              <w:t>ООО</w:t>
            </w:r>
          </w:p>
        </w:tc>
        <w:tc>
          <w:tcPr>
            <w:tcW w:w="274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pStyle w:val="aa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57500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F84C52" w:rsidRDefault="00341C6F" w:rsidP="00341C6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11500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C6F" w:rsidRPr="00BF4CDF" w:rsidRDefault="00341C6F" w:rsidP="00341C6F">
            <w:pPr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>
              <w:rPr>
                <w:rFonts w:ascii="Arial Armenian" w:hAnsi="Arial Armenian"/>
                <w:sz w:val="18"/>
                <w:szCs w:val="18"/>
                <w:lang w:val="es-ES"/>
              </w:rPr>
              <w:t>69000</w:t>
            </w:r>
          </w:p>
        </w:tc>
      </w:tr>
      <w:tr w:rsidR="00015F0D" w:rsidRPr="00A81CC9" w:rsidTr="0067030F">
        <w:trPr>
          <w:trHeight w:val="288"/>
          <w:jc w:val="center"/>
        </w:trPr>
        <w:tc>
          <w:tcPr>
            <w:tcW w:w="11047" w:type="dxa"/>
            <w:gridSpan w:val="32"/>
            <w:shd w:val="clear" w:color="auto" w:fill="99CCFF"/>
            <w:vAlign w:val="center"/>
          </w:tcPr>
          <w:p w:rsidR="00015F0D" w:rsidRPr="00A81CC9" w:rsidRDefault="00015F0D" w:rsidP="0001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15F0D" w:rsidRPr="00A81CC9" w:rsidTr="0067030F">
        <w:trPr>
          <w:jc w:val="center"/>
        </w:trPr>
        <w:tc>
          <w:tcPr>
            <w:tcW w:w="110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Данные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отклоненных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заявках</w:t>
            </w:r>
            <w:proofErr w:type="spellEnd"/>
          </w:p>
        </w:tc>
      </w:tr>
      <w:tr w:rsidR="00015F0D" w:rsidRPr="00015F0D" w:rsidTr="0067030F">
        <w:trPr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015F0D" w:rsidRDefault="00015F0D" w:rsidP="00015F0D">
            <w:pPr>
              <w:widowControl w:val="0"/>
              <w:spacing w:after="0"/>
              <w:ind w:left="-29" w:firstLine="29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:rsidR="00015F0D" w:rsidRPr="00A81CC9" w:rsidRDefault="00015F0D" w:rsidP="00015F0D">
            <w:pPr>
              <w:widowControl w:val="0"/>
              <w:spacing w:after="0"/>
              <w:ind w:left="-29" w:firstLine="29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662" w:type="dxa"/>
            <w:gridSpan w:val="3"/>
            <w:vMerge w:val="restart"/>
            <w:shd w:val="clear" w:color="auto" w:fill="auto"/>
            <w:vAlign w:val="center"/>
          </w:tcPr>
          <w:p w:rsidR="00015F0D" w:rsidRDefault="00015F0D" w:rsidP="00015F0D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:rsidR="00015F0D" w:rsidRPr="00A81CC9" w:rsidRDefault="00015F0D" w:rsidP="00015F0D">
            <w:pPr>
              <w:widowControl w:val="0"/>
              <w:spacing w:after="0"/>
              <w:ind w:left="0" w:firstLine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853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015F0D" w:rsidRPr="00A81CC9" w:rsidTr="0067030F">
        <w:trPr>
          <w:trHeight w:val="1511"/>
          <w:jc w:val="center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6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ind w:left="2" w:hanging="2"/>
              <w:rPr>
                <w:rFonts w:ascii="Sylfaen" w:hAnsi="Sylfaen"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</w:pPr>
          </w:p>
          <w:p w:rsidR="00015F0D" w:rsidRPr="00290E5C" w:rsidRDefault="00015F0D" w:rsidP="00015F0D">
            <w:pPr>
              <w:widowControl w:val="0"/>
              <w:spacing w:after="0"/>
              <w:ind w:left="0" w:firstLine="0"/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color w:val="000000"/>
                <w:sz w:val="14"/>
                <w:szCs w:val="14"/>
                <w:lang w:val="ru-RU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015F0D" w:rsidRPr="00290E5C" w:rsidRDefault="00015F0D" w:rsidP="00015F0D">
            <w:pPr>
              <w:widowControl w:val="0"/>
              <w:spacing w:after="0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38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ind w:left="32" w:hanging="32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4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Ценовое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015F0D" w:rsidRPr="00A81CC9" w:rsidTr="0067030F">
        <w:trPr>
          <w:jc w:val="center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83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15F0D" w:rsidRPr="00A81CC9" w:rsidTr="0067030F">
        <w:trPr>
          <w:trHeight w:val="40"/>
          <w:jc w:val="center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83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tcBorders>
              <w:bottom w:val="single" w:sz="8" w:space="0" w:color="auto"/>
            </w:tcBorders>
            <w:shd w:val="clear" w:color="auto" w:fill="auto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15F0D" w:rsidRPr="00015F0D" w:rsidTr="0067030F">
        <w:trPr>
          <w:trHeight w:val="344"/>
          <w:jc w:val="center"/>
        </w:trPr>
        <w:tc>
          <w:tcPr>
            <w:tcW w:w="2708" w:type="dxa"/>
            <w:gridSpan w:val="6"/>
            <w:vMerge w:val="restart"/>
            <w:shd w:val="clear" w:color="auto" w:fill="auto"/>
            <w:vAlign w:val="center"/>
          </w:tcPr>
          <w:p w:rsidR="00015F0D" w:rsidRPr="00A81CC9" w:rsidRDefault="00015F0D" w:rsidP="00015F0D">
            <w:pPr>
              <w:spacing w:after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Иные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33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Примечание</w:t>
            </w:r>
            <w:r w:rsidRPr="00290E5C">
              <w:rPr>
                <w:rFonts w:ascii="Sylfaen" w:hAnsi="Sylfaen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015F0D" w:rsidRPr="00015F0D" w:rsidTr="0067030F">
        <w:trPr>
          <w:trHeight w:val="197"/>
          <w:jc w:val="center"/>
        </w:trPr>
        <w:tc>
          <w:tcPr>
            <w:tcW w:w="27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33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015F0D" w:rsidRPr="00015F0D" w:rsidTr="0067030F">
        <w:trPr>
          <w:trHeight w:val="129"/>
          <w:jc w:val="center"/>
        </w:trPr>
        <w:tc>
          <w:tcPr>
            <w:tcW w:w="1104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341C6F" w:rsidRPr="00A81CC9" w:rsidTr="0067030F">
        <w:trPr>
          <w:trHeight w:val="346"/>
          <w:jc w:val="center"/>
        </w:trPr>
        <w:tc>
          <w:tcPr>
            <w:tcW w:w="50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A81CC9" w:rsidRDefault="00341C6F" w:rsidP="00341C6F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определения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отобранного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59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0107D0" w:rsidRDefault="00341C6F" w:rsidP="00341C6F">
            <w:pPr>
              <w:rPr>
                <w:rFonts w:ascii="Sylfaen" w:hAnsi="Sylfaen" w:cs="Sylfaen"/>
                <w:b/>
                <w:sz w:val="16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4"/>
              </w:rPr>
              <w:t>20.02.2023</w:t>
            </w:r>
            <w:r w:rsidRPr="000107D0">
              <w:rPr>
                <w:rFonts w:ascii="Sylfaen" w:hAnsi="Sylfaen" w:cs="Sylfaen"/>
                <w:b/>
                <w:sz w:val="16"/>
                <w:szCs w:val="14"/>
                <w:lang w:val="ru-RU"/>
              </w:rPr>
              <w:t>թ</w:t>
            </w:r>
          </w:p>
        </w:tc>
      </w:tr>
      <w:tr w:rsidR="00015F0D" w:rsidRPr="00A81CC9" w:rsidTr="0067030F">
        <w:trPr>
          <w:trHeight w:val="92"/>
          <w:jc w:val="center"/>
        </w:trPr>
        <w:tc>
          <w:tcPr>
            <w:tcW w:w="5052" w:type="dxa"/>
            <w:gridSpan w:val="15"/>
            <w:vMerge w:val="restart"/>
            <w:shd w:val="clear" w:color="auto" w:fill="auto"/>
            <w:vAlign w:val="center"/>
          </w:tcPr>
          <w:p w:rsidR="00015F0D" w:rsidRPr="00A81CC9" w:rsidRDefault="00015F0D" w:rsidP="00015F0D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Период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Начало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периода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28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Окончание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периода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341C6F" w:rsidRPr="00A81CC9" w:rsidTr="0067030F">
        <w:trPr>
          <w:trHeight w:val="92"/>
          <w:jc w:val="center"/>
        </w:trPr>
        <w:tc>
          <w:tcPr>
            <w:tcW w:w="505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C6F" w:rsidRPr="00A81CC9" w:rsidRDefault="00341C6F" w:rsidP="00341C6F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490816" w:rsidRDefault="00341C6F" w:rsidP="00341C6F">
            <w:pPr>
              <w:rPr>
                <w:rFonts w:ascii="Sylfaen" w:hAnsi="Sylfaen" w:cs="Sylfaen"/>
                <w:b/>
                <w:sz w:val="16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4"/>
              </w:rPr>
              <w:t>21.02.</w:t>
            </w:r>
            <w:r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202</w:t>
            </w:r>
            <w:r>
              <w:rPr>
                <w:rFonts w:ascii="Sylfaen" w:hAnsi="Sylfaen" w:cs="Sylfaen"/>
                <w:b/>
                <w:sz w:val="16"/>
                <w:szCs w:val="14"/>
              </w:rPr>
              <w:t>3</w:t>
            </w:r>
          </w:p>
        </w:tc>
        <w:tc>
          <w:tcPr>
            <w:tcW w:w="28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490816" w:rsidRDefault="00341C6F" w:rsidP="00341C6F">
            <w:pPr>
              <w:rPr>
                <w:rFonts w:ascii="Sylfaen" w:hAnsi="Sylfaen" w:cs="Sylfaen"/>
                <w:b/>
                <w:sz w:val="16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4"/>
              </w:rPr>
              <w:t>02.03.</w:t>
            </w:r>
            <w:r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202</w:t>
            </w:r>
            <w:r>
              <w:rPr>
                <w:rFonts w:ascii="Sylfaen" w:hAnsi="Sylfaen" w:cs="Sylfaen"/>
                <w:b/>
                <w:sz w:val="16"/>
                <w:szCs w:val="14"/>
              </w:rPr>
              <w:t>3</w:t>
            </w:r>
          </w:p>
        </w:tc>
      </w:tr>
      <w:tr w:rsidR="00015F0D" w:rsidRPr="00015F0D" w:rsidTr="0067030F">
        <w:trPr>
          <w:trHeight w:val="344"/>
          <w:jc w:val="center"/>
        </w:trPr>
        <w:tc>
          <w:tcPr>
            <w:tcW w:w="11047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spacing w:after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341C6F" w:rsidRPr="00290E5C" w:rsidTr="0067030F">
        <w:trPr>
          <w:trHeight w:val="344"/>
          <w:jc w:val="center"/>
        </w:trPr>
        <w:tc>
          <w:tcPr>
            <w:tcW w:w="50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290E5C" w:rsidRDefault="00341C6F" w:rsidP="00341C6F">
            <w:pPr>
              <w:spacing w:after="0"/>
              <w:ind w:left="0" w:firstLine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59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0107D0" w:rsidRDefault="00341C6F" w:rsidP="00341C6F">
            <w:pPr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95032C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4"/>
              </w:rPr>
              <w:t>9</w:t>
            </w:r>
            <w:r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4"/>
              </w:rPr>
              <w:t>03</w:t>
            </w:r>
            <w:r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.2023</w:t>
            </w:r>
            <w:r w:rsidRPr="000107D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թ.</w:t>
            </w:r>
          </w:p>
        </w:tc>
      </w:tr>
      <w:tr w:rsidR="00341C6F" w:rsidRPr="00A81CC9" w:rsidTr="0067030F">
        <w:trPr>
          <w:trHeight w:val="344"/>
          <w:jc w:val="center"/>
        </w:trPr>
        <w:tc>
          <w:tcPr>
            <w:tcW w:w="50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A81CC9" w:rsidRDefault="00341C6F" w:rsidP="00341C6F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подписания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договора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заказчиком</w:t>
            </w:r>
            <w:proofErr w:type="spellEnd"/>
          </w:p>
        </w:tc>
        <w:tc>
          <w:tcPr>
            <w:tcW w:w="59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0107D0" w:rsidRDefault="00341C6F" w:rsidP="00341C6F">
            <w:pPr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4"/>
              </w:rPr>
              <w:t>10</w:t>
            </w:r>
            <w:r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4"/>
              </w:rPr>
              <w:t>03</w:t>
            </w:r>
            <w:r w:rsidRPr="000107D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.20</w:t>
            </w:r>
            <w:r w:rsidRPr="000A26DF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4"/>
              </w:rPr>
              <w:t>3</w:t>
            </w:r>
            <w:r w:rsidRPr="000107D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թ</w:t>
            </w:r>
          </w:p>
        </w:tc>
      </w:tr>
      <w:tr w:rsidR="00015F0D" w:rsidRPr="00A81CC9" w:rsidTr="0067030F">
        <w:trPr>
          <w:trHeight w:val="288"/>
          <w:jc w:val="center"/>
        </w:trPr>
        <w:tc>
          <w:tcPr>
            <w:tcW w:w="11047" w:type="dxa"/>
            <w:gridSpan w:val="32"/>
            <w:shd w:val="clear" w:color="auto" w:fill="99CCFF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15F0D" w:rsidRPr="00A81CC9" w:rsidTr="0067030F">
        <w:trPr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015F0D" w:rsidRDefault="00015F0D" w:rsidP="00015F0D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:rsidR="00015F0D" w:rsidRDefault="00015F0D" w:rsidP="00015F0D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:rsidR="00015F0D" w:rsidRPr="00A81CC9" w:rsidRDefault="00015F0D" w:rsidP="00015F0D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682" w:type="dxa"/>
            <w:gridSpan w:val="4"/>
            <w:vMerge w:val="restart"/>
            <w:shd w:val="clear" w:color="auto" w:fill="auto"/>
            <w:vAlign w:val="center"/>
          </w:tcPr>
          <w:p w:rsidR="00015F0D" w:rsidRDefault="00015F0D" w:rsidP="00015F0D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:rsidR="00015F0D" w:rsidRDefault="00015F0D" w:rsidP="00015F0D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:rsidR="00015F0D" w:rsidRPr="00A81CC9" w:rsidRDefault="00015F0D" w:rsidP="00015F0D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Отобранный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8514" w:type="dxa"/>
            <w:gridSpan w:val="27"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Договор</w:t>
            </w:r>
            <w:proofErr w:type="spellEnd"/>
          </w:p>
        </w:tc>
      </w:tr>
      <w:tr w:rsidR="00015F0D" w:rsidRPr="00A81CC9" w:rsidTr="0067030F">
        <w:trPr>
          <w:trHeight w:val="237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15F0D" w:rsidRPr="00A81CC9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82" w:type="dxa"/>
            <w:gridSpan w:val="4"/>
            <w:vMerge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договора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Дата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342" w:type="dxa"/>
            <w:gridSpan w:val="5"/>
            <w:vMerge w:val="restart"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Крайний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срок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исполнения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Размер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2819" w:type="dxa"/>
            <w:gridSpan w:val="5"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015F0D" w:rsidRPr="00A81CC9" w:rsidTr="0067030F">
        <w:trPr>
          <w:trHeight w:val="238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:rsidR="00015F0D" w:rsidRPr="00A81CC9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82" w:type="dxa"/>
            <w:gridSpan w:val="4"/>
            <w:vMerge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5"/>
            <w:vMerge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5"/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РА</w:t>
            </w:r>
          </w:p>
        </w:tc>
      </w:tr>
      <w:tr w:rsidR="00015F0D" w:rsidRPr="00A81CC9" w:rsidTr="0067030F">
        <w:trPr>
          <w:trHeight w:val="1348"/>
          <w:jc w:val="center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имеющимся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финансовым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средствам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Общая</w:t>
            </w:r>
            <w:proofErr w:type="spellEnd"/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341C6F" w:rsidRPr="00A81CC9" w:rsidTr="0067030F">
        <w:trPr>
          <w:trHeight w:val="110"/>
          <w:jc w:val="center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341C6F" w:rsidRDefault="00341C6F" w:rsidP="00341C6F">
            <w:pPr>
              <w:widowControl w:val="0"/>
              <w:spacing w:after="0"/>
              <w:ind w:left="0" w:firstLine="0"/>
              <w:rPr>
                <w:rFonts w:asciiTheme="minorHAnsi" w:hAnsiTheme="minorHAnsi" w:cs="Sylfaen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Sylfaen"/>
                <w:sz w:val="18"/>
                <w:szCs w:val="18"/>
                <w:lang w:val="ru-RU"/>
              </w:rPr>
              <w:t>1,2,3,4,5,6,7,8,9</w:t>
            </w:r>
          </w:p>
        </w:tc>
        <w:tc>
          <w:tcPr>
            <w:tcW w:w="1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68428C" w:rsidRDefault="00341C6F" w:rsidP="00341C6F">
            <w:pPr>
              <w:widowControl w:val="0"/>
              <w:spacing w:after="0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67030F">
              <w:rPr>
                <w:rFonts w:cs="Calibri"/>
                <w:sz w:val="18"/>
                <w:szCs w:val="18"/>
                <w:lang w:val="hy-AM"/>
              </w:rPr>
              <w:t>ООО</w:t>
            </w:r>
            <w:r w:rsidRPr="0067030F">
              <w:rPr>
                <w:rFonts w:ascii="Arial Armenian" w:hAnsi="Arial Armenian"/>
                <w:sz w:val="18"/>
                <w:szCs w:val="18"/>
                <w:lang w:val="hy-AM"/>
              </w:rPr>
              <w:t xml:space="preserve"> </w:t>
            </w:r>
            <w:r w:rsidRPr="0067030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“</w:t>
            </w:r>
            <w:r w:rsidRPr="0067030F">
              <w:rPr>
                <w:rFonts w:cs="Calibri"/>
                <w:sz w:val="18"/>
                <w:szCs w:val="18"/>
                <w:lang w:val="hy-AM"/>
              </w:rPr>
              <w:t>Роуз</w:t>
            </w:r>
            <w:r w:rsidRPr="0067030F">
              <w:rPr>
                <w:rFonts w:ascii="Arial Armenian" w:hAnsi="Arial Armenian"/>
                <w:sz w:val="18"/>
                <w:szCs w:val="18"/>
                <w:lang w:val="hy-AM"/>
              </w:rPr>
              <w:t>-</w:t>
            </w:r>
            <w:r w:rsidRPr="0067030F">
              <w:rPr>
                <w:rFonts w:cs="Calibri"/>
                <w:sz w:val="18"/>
                <w:szCs w:val="18"/>
                <w:lang w:val="hy-AM"/>
              </w:rPr>
              <w:t>Марти</w:t>
            </w:r>
            <w:r w:rsidRPr="0067030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”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68428C" w:rsidRDefault="00341C6F" w:rsidP="00341C6F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68428C">
              <w:rPr>
                <w:rFonts w:ascii="Arial Armenian" w:hAnsi="Arial Armenian"/>
                <w:bCs/>
                <w:iCs/>
                <w:sz w:val="18"/>
                <w:szCs w:val="18"/>
                <w:lang w:val="pt-BR"/>
              </w:rPr>
              <w:t>§</w:t>
            </w:r>
            <w:r w:rsidRPr="0068428C">
              <w:rPr>
                <w:rFonts w:ascii="GHEA Grapalat" w:hAnsi="GHEA Grapalat"/>
                <w:sz w:val="18"/>
                <w:szCs w:val="18"/>
                <w:lang w:val="af-ZA"/>
              </w:rPr>
              <w:t>ԱՄՈՍՀՀԴ-ԳՀԱՊՁԲ-23/0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  <w:r w:rsidRPr="0068428C">
              <w:rPr>
                <w:rFonts w:ascii="Arial Armenian" w:hAnsi="Arial Armenian"/>
                <w:bCs/>
                <w:iCs/>
                <w:sz w:val="18"/>
                <w:szCs w:val="18"/>
                <w:lang w:val="pt-BR"/>
              </w:rPr>
              <w:t>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41C6F" w:rsidRPr="0068428C" w:rsidRDefault="00341C6F" w:rsidP="00341C6F">
            <w:pPr>
              <w:rPr>
                <w:sz w:val="18"/>
                <w:szCs w:val="18"/>
              </w:rPr>
            </w:pPr>
            <w:r w:rsidRPr="0068428C">
              <w:rPr>
                <w:rFonts w:ascii="Sylfaen" w:hAnsi="Sylfaen" w:cs="Sylfaen"/>
                <w:sz w:val="18"/>
                <w:szCs w:val="18"/>
              </w:rPr>
              <w:t>10</w:t>
            </w:r>
            <w:r w:rsidRPr="0068428C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  <w:r w:rsidRPr="0068428C">
              <w:rPr>
                <w:rFonts w:ascii="Sylfaen" w:hAnsi="Sylfaen" w:cs="Sylfaen"/>
                <w:sz w:val="18"/>
                <w:szCs w:val="18"/>
              </w:rPr>
              <w:t>0</w:t>
            </w:r>
            <w:r>
              <w:rPr>
                <w:rFonts w:ascii="Sylfaen" w:hAnsi="Sylfaen" w:cs="Sylfaen"/>
                <w:sz w:val="18"/>
                <w:szCs w:val="18"/>
              </w:rPr>
              <w:t>3</w:t>
            </w:r>
            <w:r w:rsidRPr="0068428C">
              <w:rPr>
                <w:rFonts w:ascii="Sylfaen" w:hAnsi="Sylfaen" w:cs="Sylfaen"/>
                <w:sz w:val="18"/>
                <w:szCs w:val="18"/>
                <w:lang w:val="hy-AM"/>
              </w:rPr>
              <w:t>.202</w:t>
            </w:r>
            <w:r w:rsidRPr="0068428C">
              <w:rPr>
                <w:rFonts w:ascii="Sylfaen" w:hAnsi="Sylfaen" w:cs="Sylfaen"/>
                <w:sz w:val="18"/>
                <w:szCs w:val="18"/>
              </w:rPr>
              <w:t>3</w:t>
            </w:r>
            <w:r w:rsidRPr="0068428C">
              <w:rPr>
                <w:rFonts w:ascii="Sylfaen" w:hAnsi="Sylfaen" w:cs="Sylfaen"/>
                <w:sz w:val="18"/>
                <w:szCs w:val="18"/>
                <w:lang w:val="hy-AM"/>
              </w:rPr>
              <w:t>թ</w:t>
            </w:r>
          </w:p>
        </w:tc>
        <w:tc>
          <w:tcPr>
            <w:tcW w:w="13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41C6F" w:rsidRPr="0068428C" w:rsidRDefault="00341C6F" w:rsidP="00341C6F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68428C">
              <w:rPr>
                <w:rFonts w:ascii="Arial Armenian" w:hAnsi="Arial Armenian" w:cs="Sylfaen"/>
                <w:sz w:val="18"/>
                <w:szCs w:val="18"/>
                <w:lang w:val="hy-AM"/>
              </w:rPr>
              <w:t>.</w:t>
            </w:r>
            <w:r>
              <w:rPr>
                <w:rFonts w:ascii="Arial Armenian" w:hAnsi="Arial Armenian" w:cs="Sylfaen"/>
                <w:sz w:val="18"/>
                <w:szCs w:val="18"/>
              </w:rPr>
              <w:t>05</w:t>
            </w:r>
            <w:r w:rsidRPr="0068428C">
              <w:rPr>
                <w:rFonts w:ascii="Arial Armenian" w:hAnsi="Arial Armenian" w:cs="Sylfaen"/>
                <w:sz w:val="18"/>
                <w:szCs w:val="18"/>
                <w:lang w:val="hy-AM"/>
              </w:rPr>
              <w:t>.20</w:t>
            </w:r>
            <w:r w:rsidRPr="00645F60">
              <w:rPr>
                <w:rFonts w:ascii="Arial Armenian" w:hAnsi="Arial Armenian" w:cs="Sylfaen"/>
                <w:sz w:val="18"/>
                <w:szCs w:val="18"/>
              </w:rPr>
              <w:t>2</w:t>
            </w:r>
            <w:r w:rsidRPr="0068428C">
              <w:rPr>
                <w:rFonts w:ascii="Arial Armenian" w:hAnsi="Arial Armenian" w:cs="Sylfaen"/>
                <w:sz w:val="18"/>
                <w:szCs w:val="18"/>
              </w:rPr>
              <w:t>3</w:t>
            </w:r>
            <w:r w:rsidRPr="0068428C">
              <w:rPr>
                <w:rFonts w:ascii="Sylfaen" w:hAnsi="Sylfaen" w:cs="Sylfaen"/>
                <w:sz w:val="18"/>
                <w:szCs w:val="18"/>
                <w:lang w:val="hy-AM"/>
              </w:rPr>
              <w:t>թ</w:t>
            </w:r>
          </w:p>
        </w:tc>
        <w:tc>
          <w:tcPr>
            <w:tcW w:w="10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1C6F" w:rsidRPr="0068428C" w:rsidRDefault="00341C6F" w:rsidP="00341C6F">
            <w:pPr>
              <w:widowControl w:val="0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41C6F" w:rsidRPr="00645F60" w:rsidRDefault="00341C6F" w:rsidP="00341C6F">
            <w:r w:rsidRPr="00645F60">
              <w:rPr>
                <w:rFonts w:ascii="GHEA Grapalat" w:hAnsi="GHEA Grapalat"/>
                <w:sz w:val="20"/>
                <w:szCs w:val="24"/>
                <w:lang w:val="hy-AM"/>
              </w:rPr>
              <w:t>552325</w:t>
            </w:r>
            <w:bookmarkStart w:id="0" w:name="_GoBack"/>
            <w:bookmarkEnd w:id="0"/>
          </w:p>
        </w:tc>
        <w:tc>
          <w:tcPr>
            <w:tcW w:w="1404" w:type="dxa"/>
            <w:tcBorders>
              <w:bottom w:val="single" w:sz="8" w:space="0" w:color="auto"/>
            </w:tcBorders>
            <w:shd w:val="clear" w:color="auto" w:fill="auto"/>
          </w:tcPr>
          <w:p w:rsidR="00341C6F" w:rsidRPr="00645F60" w:rsidRDefault="00341C6F" w:rsidP="00341C6F">
            <w:r w:rsidRPr="00645F60">
              <w:rPr>
                <w:rFonts w:ascii="GHEA Grapalat" w:hAnsi="GHEA Grapalat"/>
                <w:sz w:val="20"/>
                <w:szCs w:val="24"/>
                <w:lang w:val="hy-AM"/>
              </w:rPr>
              <w:t>552325</w:t>
            </w:r>
          </w:p>
        </w:tc>
      </w:tr>
      <w:tr w:rsidR="00015F0D" w:rsidRPr="00015F0D" w:rsidTr="0067030F">
        <w:trPr>
          <w:trHeight w:val="150"/>
          <w:jc w:val="center"/>
        </w:trPr>
        <w:tc>
          <w:tcPr>
            <w:tcW w:w="11047" w:type="dxa"/>
            <w:gridSpan w:val="32"/>
            <w:shd w:val="clear" w:color="auto" w:fill="auto"/>
            <w:vAlign w:val="center"/>
          </w:tcPr>
          <w:p w:rsidR="00015F0D" w:rsidRPr="00290E5C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015F0D" w:rsidRPr="00015F0D" w:rsidTr="00341C6F">
        <w:trPr>
          <w:trHeight w:val="125"/>
          <w:jc w:val="center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Номер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Отобранный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Адрес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тел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Эл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Банковский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tabs>
                <w:tab w:val="left" w:pos="1248"/>
              </w:tabs>
              <w:spacing w:after="0"/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УНН</w:t>
            </w:r>
            <w:r w:rsidRPr="00A81CC9">
              <w:rPr>
                <w:rStyle w:val="a5"/>
                <w:rFonts w:ascii="Sylfaen" w:hAnsi="Sylfaen"/>
                <w:b/>
                <w:sz w:val="14"/>
                <w:szCs w:val="14"/>
              </w:rPr>
              <w:footnoteReference w:id="7"/>
            </w: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/ Номер и серия паспорта</w:t>
            </w:r>
          </w:p>
        </w:tc>
      </w:tr>
      <w:tr w:rsidR="00015F0D" w:rsidRPr="00A81CC9" w:rsidTr="00341C6F">
        <w:trPr>
          <w:trHeight w:val="1930"/>
          <w:jc w:val="center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341C6F" w:rsidRDefault="00341C6F" w:rsidP="00015F0D">
            <w:pPr>
              <w:widowControl w:val="0"/>
              <w:spacing w:after="0"/>
              <w:ind w:left="0" w:firstLine="0"/>
              <w:rPr>
                <w:rFonts w:asciiTheme="minorHAnsi" w:hAnsiTheme="minorHAnsi" w:cs="Sylfaen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Sylfaen"/>
                <w:sz w:val="18"/>
                <w:szCs w:val="18"/>
                <w:lang w:val="ru-RU"/>
              </w:rPr>
              <w:t>1.2.3.4.5.6.7.8.9</w:t>
            </w:r>
          </w:p>
        </w:tc>
        <w:tc>
          <w:tcPr>
            <w:tcW w:w="1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68428C" w:rsidRDefault="00015F0D" w:rsidP="00015F0D">
            <w:pPr>
              <w:widowControl w:val="0"/>
              <w:spacing w:after="0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67030F">
              <w:rPr>
                <w:rFonts w:cs="Calibri"/>
                <w:sz w:val="18"/>
                <w:szCs w:val="18"/>
                <w:lang w:val="hy-AM"/>
              </w:rPr>
              <w:t>ООО</w:t>
            </w:r>
            <w:r w:rsidRPr="0067030F">
              <w:rPr>
                <w:rFonts w:ascii="Arial Armenian" w:hAnsi="Arial Armenian"/>
                <w:sz w:val="18"/>
                <w:szCs w:val="18"/>
                <w:lang w:val="hy-AM"/>
              </w:rPr>
              <w:t xml:space="preserve"> </w:t>
            </w:r>
            <w:r w:rsidRPr="0067030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“</w:t>
            </w:r>
            <w:r w:rsidRPr="0067030F">
              <w:rPr>
                <w:rFonts w:cs="Calibri"/>
                <w:sz w:val="18"/>
                <w:szCs w:val="18"/>
                <w:lang w:val="hy-AM"/>
              </w:rPr>
              <w:t>Роуз</w:t>
            </w:r>
            <w:r w:rsidRPr="0067030F">
              <w:rPr>
                <w:rFonts w:ascii="Arial Armenian" w:hAnsi="Arial Armenian"/>
                <w:sz w:val="18"/>
                <w:szCs w:val="18"/>
                <w:lang w:val="hy-AM"/>
              </w:rPr>
              <w:t>-</w:t>
            </w:r>
            <w:r w:rsidRPr="0067030F">
              <w:rPr>
                <w:rFonts w:cs="Calibri"/>
                <w:sz w:val="18"/>
                <w:szCs w:val="18"/>
                <w:lang w:val="hy-AM"/>
              </w:rPr>
              <w:t>Марти</w:t>
            </w:r>
            <w:r w:rsidRPr="0067030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68428C" w:rsidRDefault="00015F0D" w:rsidP="00015F0D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30F">
              <w:rPr>
                <w:rFonts w:ascii="GHEA Grapalat" w:hAnsi="GHEA Grapalat"/>
                <w:sz w:val="18"/>
                <w:szCs w:val="18"/>
                <w:lang w:val="hy-AM"/>
              </w:rPr>
              <w:t>Араратская область, город Масис, улица № 6, дом 40</w:t>
            </w: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68428C" w:rsidRDefault="00015F0D" w:rsidP="00015F0D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8428C">
              <w:rPr>
                <w:rFonts w:ascii="GHEA Grapalat" w:hAnsi="GHEA Grapalat"/>
                <w:sz w:val="18"/>
                <w:szCs w:val="18"/>
              </w:rPr>
              <w:t>harutyunm@gmail</w:t>
            </w:r>
            <w:proofErr w:type="spellEnd"/>
            <w:r w:rsidRPr="0068428C">
              <w:rPr>
                <w:rFonts w:ascii="GHEA Grapalat" w:hAnsi="GHEA Grapalat"/>
                <w:sz w:val="18"/>
                <w:szCs w:val="18"/>
              </w:rPr>
              <w:t xml:space="preserve"> .com</w:t>
            </w:r>
          </w:p>
          <w:p w:rsidR="00015F0D" w:rsidRPr="0068428C" w:rsidRDefault="00015F0D" w:rsidP="00015F0D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</w:p>
          <w:p w:rsidR="00015F0D" w:rsidRPr="0068428C" w:rsidRDefault="00015F0D" w:rsidP="00015F0D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68428C" w:rsidRDefault="00015F0D" w:rsidP="00015F0D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68428C">
              <w:rPr>
                <w:rFonts w:ascii="GHEA Grapalat" w:hAnsi="GHEA Grapalat"/>
                <w:sz w:val="18"/>
                <w:szCs w:val="18"/>
              </w:rPr>
              <w:t>2472900892800010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68428C" w:rsidRDefault="00015F0D" w:rsidP="00015F0D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</w:p>
          <w:p w:rsidR="00015F0D" w:rsidRPr="0068428C" w:rsidRDefault="00015F0D" w:rsidP="00015F0D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68428C">
              <w:rPr>
                <w:rFonts w:ascii="GHEA Grapalat" w:hAnsi="GHEA Grapalat"/>
                <w:sz w:val="18"/>
                <w:szCs w:val="18"/>
              </w:rPr>
              <w:t>03810239</w:t>
            </w:r>
          </w:p>
        </w:tc>
      </w:tr>
      <w:tr w:rsidR="00015F0D" w:rsidRPr="00A81CC9" w:rsidTr="0067030F">
        <w:trPr>
          <w:trHeight w:val="288"/>
          <w:jc w:val="center"/>
        </w:trPr>
        <w:tc>
          <w:tcPr>
            <w:tcW w:w="11047" w:type="dxa"/>
            <w:gridSpan w:val="32"/>
            <w:shd w:val="clear" w:color="auto" w:fill="99CCFF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15F0D" w:rsidRPr="00015F0D" w:rsidTr="00670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8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spacing w:after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Иные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19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spacing w:after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Примечание</w:t>
            </w:r>
            <w:r w:rsidRPr="00290E5C">
              <w:rPr>
                <w:rFonts w:ascii="Sylfaen" w:hAnsi="Sylfaen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15F0D" w:rsidRPr="00015F0D" w:rsidTr="0067030F">
        <w:trPr>
          <w:trHeight w:val="288"/>
          <w:jc w:val="center"/>
        </w:trPr>
        <w:tc>
          <w:tcPr>
            <w:tcW w:w="11047" w:type="dxa"/>
            <w:gridSpan w:val="32"/>
            <w:shd w:val="clear" w:color="auto" w:fill="99CCFF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015F0D" w:rsidRPr="00015F0D" w:rsidTr="0067030F">
        <w:trPr>
          <w:trHeight w:val="475"/>
          <w:jc w:val="center"/>
        </w:trPr>
        <w:tc>
          <w:tcPr>
            <w:tcW w:w="11047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015F0D" w:rsidRPr="00290E5C" w:rsidRDefault="00015F0D" w:rsidP="00015F0D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подразделением  в</w:t>
            </w:r>
            <w:proofErr w:type="gramEnd"/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процессе принятия результата данного лота заключенного договора, в течение ----------  календарных дней после опубликования настоящего объявления.</w:t>
            </w:r>
          </w:p>
          <w:p w:rsidR="00015F0D" w:rsidRPr="00290E5C" w:rsidRDefault="00015F0D" w:rsidP="00015F0D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К письменному требованию прилагается:</w:t>
            </w:r>
          </w:p>
          <w:p w:rsidR="00015F0D" w:rsidRPr="00290E5C" w:rsidRDefault="00015F0D" w:rsidP="00015F0D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583A6A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1) оригинал доверенности, выданный физическому лицу. </w:t>
            </w: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При этом </w:t>
            </w:r>
          </w:p>
          <w:p w:rsidR="00015F0D" w:rsidRPr="00290E5C" w:rsidRDefault="00015F0D" w:rsidP="00015F0D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а. количество уполномоченных физических лиц не может превысить двух,</w:t>
            </w:r>
          </w:p>
          <w:p w:rsidR="00015F0D" w:rsidRPr="00290E5C" w:rsidRDefault="00015F0D" w:rsidP="00015F0D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015F0D" w:rsidRPr="00290E5C" w:rsidRDefault="00015F0D" w:rsidP="00015F0D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2) оригиналы подписанных </w:t>
            </w:r>
            <w:proofErr w:type="gramStart"/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объявлений  лиц</w:t>
            </w:r>
            <w:proofErr w:type="gramEnd"/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015F0D" w:rsidRPr="00290E5C" w:rsidRDefault="00015F0D" w:rsidP="00015F0D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требование  и</w:t>
            </w:r>
            <w:proofErr w:type="gramEnd"/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уполномоченным им физическим лицом;</w:t>
            </w:r>
          </w:p>
          <w:p w:rsidR="00015F0D" w:rsidRPr="00290E5C" w:rsidRDefault="00015F0D" w:rsidP="00015F0D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015F0D" w:rsidRPr="00290E5C" w:rsidRDefault="00015F0D" w:rsidP="00015F0D">
            <w:pPr>
              <w:tabs>
                <w:tab w:val="left" w:pos="1248"/>
              </w:tabs>
              <w:spacing w:before="0"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lastRenderedPageBreak/>
              <w:t>Официальный адрес электронной почты руководителя ответственного подразделения заказчика---------------------------.</w:t>
            </w:r>
            <w:r w:rsidRPr="00290E5C">
              <w:rPr>
                <w:rStyle w:val="a5"/>
                <w:rFonts w:ascii="Sylfaen" w:hAnsi="Sylfaen"/>
                <w:b/>
                <w:bCs/>
                <w:sz w:val="14"/>
                <w:szCs w:val="14"/>
                <w:lang w:val="ru-RU"/>
              </w:rPr>
              <w:footnoteReference w:customMarkFollows="1" w:id="8"/>
              <w:t>8</w:t>
            </w:r>
          </w:p>
        </w:tc>
      </w:tr>
      <w:tr w:rsidR="00015F0D" w:rsidRPr="00015F0D" w:rsidTr="0067030F">
        <w:trPr>
          <w:trHeight w:val="475"/>
          <w:jc w:val="center"/>
        </w:trPr>
        <w:tc>
          <w:tcPr>
            <w:tcW w:w="28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15F0D" w:rsidRPr="00290E5C" w:rsidRDefault="00015F0D" w:rsidP="00015F0D">
            <w:pPr>
              <w:tabs>
                <w:tab w:val="left" w:pos="1248"/>
              </w:tabs>
              <w:spacing w:after="0"/>
              <w:ind w:left="0" w:firstLine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9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15F0D" w:rsidRPr="00290E5C" w:rsidRDefault="00015F0D" w:rsidP="00015F0D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015F0D" w:rsidRPr="00015F0D" w:rsidTr="0067030F">
        <w:trPr>
          <w:trHeight w:val="288"/>
          <w:jc w:val="center"/>
        </w:trPr>
        <w:tc>
          <w:tcPr>
            <w:tcW w:w="11047" w:type="dxa"/>
            <w:gridSpan w:val="32"/>
            <w:shd w:val="clear" w:color="auto" w:fill="99CCFF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  <w:p w:rsidR="00015F0D" w:rsidRPr="00290E5C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015F0D" w:rsidRPr="00015F0D" w:rsidTr="0067030F">
        <w:trPr>
          <w:trHeight w:val="427"/>
          <w:jc w:val="center"/>
        </w:trPr>
        <w:tc>
          <w:tcPr>
            <w:tcW w:w="28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shd w:val="clear" w:color="auto" w:fill="FFFFFF"/>
              <w:tabs>
                <w:tab w:val="left" w:pos="1248"/>
              </w:tabs>
              <w:spacing w:after="0"/>
              <w:ind w:left="0" w:firstLine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015F0D" w:rsidRPr="00015F0D" w:rsidTr="0067030F">
        <w:trPr>
          <w:trHeight w:val="288"/>
          <w:jc w:val="center"/>
        </w:trPr>
        <w:tc>
          <w:tcPr>
            <w:tcW w:w="1104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015F0D" w:rsidRPr="00015F0D" w:rsidTr="0067030F">
        <w:trPr>
          <w:trHeight w:val="427"/>
          <w:jc w:val="center"/>
        </w:trPr>
        <w:tc>
          <w:tcPr>
            <w:tcW w:w="28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shd w:val="clear" w:color="auto" w:fill="FFFFFF"/>
              <w:tabs>
                <w:tab w:val="left" w:pos="1248"/>
              </w:tabs>
              <w:spacing w:after="0"/>
              <w:ind w:left="0" w:firstLine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290E5C" w:rsidRDefault="00015F0D" w:rsidP="00015F0D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</w:p>
        </w:tc>
      </w:tr>
      <w:tr w:rsidR="00015F0D" w:rsidRPr="00015F0D" w:rsidTr="0067030F">
        <w:trPr>
          <w:trHeight w:val="288"/>
          <w:jc w:val="center"/>
        </w:trPr>
        <w:tc>
          <w:tcPr>
            <w:tcW w:w="11047" w:type="dxa"/>
            <w:gridSpan w:val="32"/>
            <w:shd w:val="clear" w:color="auto" w:fill="99CCFF"/>
            <w:vAlign w:val="center"/>
          </w:tcPr>
          <w:p w:rsidR="00015F0D" w:rsidRPr="00290E5C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</w:tr>
      <w:tr w:rsidR="00015F0D" w:rsidRPr="00A81CC9" w:rsidTr="0067030F">
        <w:trPr>
          <w:trHeight w:val="427"/>
          <w:jc w:val="center"/>
        </w:trPr>
        <w:tc>
          <w:tcPr>
            <w:tcW w:w="28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Другие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необходимые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19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tabs>
                <w:tab w:val="left" w:pos="1248"/>
              </w:tabs>
              <w:spacing w:after="0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015F0D" w:rsidRPr="00A81CC9" w:rsidTr="0067030F">
        <w:trPr>
          <w:trHeight w:val="288"/>
          <w:jc w:val="center"/>
        </w:trPr>
        <w:tc>
          <w:tcPr>
            <w:tcW w:w="11047" w:type="dxa"/>
            <w:gridSpan w:val="32"/>
            <w:shd w:val="clear" w:color="auto" w:fill="99CCFF"/>
            <w:vAlign w:val="center"/>
          </w:tcPr>
          <w:p w:rsidR="00015F0D" w:rsidRPr="00A81CC9" w:rsidRDefault="00015F0D" w:rsidP="00015F0D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15F0D" w:rsidRPr="00015F0D" w:rsidTr="0067030F">
        <w:trPr>
          <w:trHeight w:val="227"/>
          <w:jc w:val="center"/>
        </w:trPr>
        <w:tc>
          <w:tcPr>
            <w:tcW w:w="11047" w:type="dxa"/>
            <w:gridSpan w:val="32"/>
            <w:shd w:val="clear" w:color="auto" w:fill="auto"/>
            <w:vAlign w:val="center"/>
          </w:tcPr>
          <w:p w:rsidR="00015F0D" w:rsidRPr="00290E5C" w:rsidRDefault="00015F0D" w:rsidP="00015F0D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290E5C">
              <w:rPr>
                <w:rFonts w:ascii="Sylfaen" w:hAnsi="Sylfaen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15F0D" w:rsidRPr="00A81CC9" w:rsidTr="0067030F">
        <w:trPr>
          <w:trHeight w:val="47"/>
          <w:jc w:val="center"/>
        </w:trPr>
        <w:tc>
          <w:tcPr>
            <w:tcW w:w="34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Имя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0D" w:rsidRPr="00A81CC9" w:rsidRDefault="00015F0D" w:rsidP="00015F0D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Адрес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эл</w:t>
            </w:r>
            <w:proofErr w:type="spellEnd"/>
            <w:r w:rsidRPr="00A81CC9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A81CC9">
              <w:rPr>
                <w:rFonts w:ascii="Sylfaen" w:hAnsi="Sylfaen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015F0D" w:rsidRPr="00A81CC9" w:rsidTr="0067030F">
        <w:trPr>
          <w:trHeight w:val="47"/>
          <w:jc w:val="center"/>
        </w:trPr>
        <w:tc>
          <w:tcPr>
            <w:tcW w:w="3405" w:type="dxa"/>
            <w:gridSpan w:val="8"/>
            <w:shd w:val="clear" w:color="auto" w:fill="auto"/>
            <w:vAlign w:val="center"/>
          </w:tcPr>
          <w:p w:rsidR="00015F0D" w:rsidRPr="0094787E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7030F">
              <w:rPr>
                <w:rFonts w:ascii="Sylfaen" w:hAnsi="Sylfaen"/>
                <w:b/>
                <w:bCs/>
                <w:sz w:val="14"/>
                <w:szCs w:val="14"/>
              </w:rPr>
              <w:t>Саак</w:t>
            </w:r>
            <w:proofErr w:type="spellEnd"/>
            <w:r w:rsidRPr="0067030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030F">
              <w:rPr>
                <w:rFonts w:ascii="Sylfaen" w:hAnsi="Sylfaen"/>
                <w:b/>
                <w:bCs/>
                <w:sz w:val="14"/>
                <w:szCs w:val="14"/>
              </w:rPr>
              <w:t>Аракелян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015F0D" w:rsidRPr="0099542F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077805118</w:t>
            </w:r>
          </w:p>
        </w:tc>
        <w:tc>
          <w:tcPr>
            <w:tcW w:w="3657" w:type="dxa"/>
            <w:gridSpan w:val="8"/>
            <w:shd w:val="clear" w:color="auto" w:fill="auto"/>
            <w:vAlign w:val="center"/>
          </w:tcPr>
          <w:p w:rsidR="00015F0D" w:rsidRPr="0099542F" w:rsidRDefault="00015F0D" w:rsidP="00015F0D">
            <w:pPr>
              <w:tabs>
                <w:tab w:val="left" w:pos="1248"/>
              </w:tabs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94787E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vosketap1@schools.am</w:t>
            </w:r>
          </w:p>
        </w:tc>
      </w:tr>
    </w:tbl>
    <w:p w:rsidR="00290E5C" w:rsidRPr="0067030F" w:rsidRDefault="00290E5C" w:rsidP="0067030F">
      <w:pPr>
        <w:spacing w:after="0"/>
        <w:ind w:firstLine="709"/>
        <w:jc w:val="both"/>
        <w:rPr>
          <w:rFonts w:ascii="Sylfaen" w:hAnsi="Sylfaen"/>
          <w:sz w:val="20"/>
          <w:lang w:val="ru-RU"/>
        </w:rPr>
      </w:pPr>
      <w:r w:rsidRPr="0067030F">
        <w:rPr>
          <w:rFonts w:ascii="Sylfaen" w:hAnsi="Sylfaen"/>
          <w:sz w:val="20"/>
          <w:lang w:val="ru-RU"/>
        </w:rPr>
        <w:t xml:space="preserve">Заказчик: </w:t>
      </w:r>
      <w:r w:rsidR="0067030F" w:rsidRPr="00060018">
        <w:rPr>
          <w:rFonts w:ascii="GHEA Grapalat" w:hAnsi="GHEA Grapalat" w:cs="Sylfaen"/>
          <w:lang w:val="af-ZA"/>
        </w:rPr>
        <w:t>«</w:t>
      </w:r>
      <w:r w:rsidR="0067030F">
        <w:rPr>
          <w:rFonts w:ascii="GHEA Grapalat" w:hAnsi="GHEA Grapalat" w:cs="Sylfaen"/>
          <w:lang w:val="af-ZA"/>
        </w:rPr>
        <w:t xml:space="preserve">Оснавная школа имени </w:t>
      </w:r>
      <w:proofErr w:type="gramStart"/>
      <w:r w:rsidR="0067030F">
        <w:rPr>
          <w:rFonts w:ascii="GHEA Grapalat" w:hAnsi="GHEA Grapalat" w:cs="Sylfaen"/>
          <w:lang w:val="af-ZA"/>
        </w:rPr>
        <w:t>Саргиса  Оганнисянасела</w:t>
      </w:r>
      <w:proofErr w:type="gramEnd"/>
      <w:r w:rsidR="0067030F">
        <w:rPr>
          <w:rFonts w:ascii="GHEA Grapalat" w:hAnsi="GHEA Grapalat" w:cs="Sylfaen"/>
          <w:lang w:val="af-ZA"/>
        </w:rPr>
        <w:t xml:space="preserve"> Воскетап Араратского марза</w:t>
      </w:r>
      <w:r w:rsidR="0067030F" w:rsidRPr="00060018">
        <w:rPr>
          <w:rFonts w:ascii="GHEA Grapalat" w:hAnsi="GHEA Grapalat" w:cs="Sylfaen"/>
          <w:lang w:val="af-ZA"/>
        </w:rPr>
        <w:t>» ГНКО</w:t>
      </w:r>
    </w:p>
    <w:p w:rsidR="0002551D" w:rsidRPr="0067030F" w:rsidRDefault="0002551D">
      <w:pPr>
        <w:rPr>
          <w:lang w:val="es-ES"/>
        </w:rPr>
      </w:pPr>
    </w:p>
    <w:sectPr w:rsidR="0002551D" w:rsidRPr="0067030F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F20" w:rsidRDefault="00671F20" w:rsidP="00290E5C">
      <w:pPr>
        <w:spacing w:before="0" w:after="0"/>
      </w:pPr>
      <w:r>
        <w:separator/>
      </w:r>
    </w:p>
  </w:endnote>
  <w:endnote w:type="continuationSeparator" w:id="0">
    <w:p w:rsidR="00671F20" w:rsidRDefault="00671F20" w:rsidP="00290E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F20" w:rsidRDefault="00671F20" w:rsidP="00290E5C">
      <w:pPr>
        <w:spacing w:before="0" w:after="0"/>
      </w:pPr>
      <w:r>
        <w:separator/>
      </w:r>
    </w:p>
  </w:footnote>
  <w:footnote w:type="continuationSeparator" w:id="0">
    <w:p w:rsidR="00671F20" w:rsidRDefault="00671F20" w:rsidP="00290E5C">
      <w:pPr>
        <w:spacing w:before="0" w:after="0"/>
      </w:pPr>
      <w:r>
        <w:continuationSeparator/>
      </w:r>
    </w:p>
  </w:footnote>
  <w:footnote w:id="1">
    <w:p w:rsidR="00290E5C" w:rsidRPr="00290E5C" w:rsidRDefault="00290E5C" w:rsidP="00290E5C">
      <w:pPr>
        <w:pStyle w:val="a3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90E5C" w:rsidRPr="004F6EEB" w:rsidRDefault="00290E5C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vertAlign w:val="superscript"/>
          <w:lang w:val="ru-RU"/>
        </w:rPr>
        <w:t xml:space="preserve">  </w:t>
      </w:r>
      <w:r w:rsidRPr="00290E5C">
        <w:rPr>
          <w:rFonts w:ascii="GHEA Grapalat" w:hAnsi="GHEA Grapalat"/>
          <w:i/>
          <w:sz w:val="16"/>
          <w:szCs w:val="16"/>
          <w:lang w:val="ru-RU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90E5C" w:rsidRPr="004F6EEB" w:rsidRDefault="00290E5C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vertAlign w:val="superscript"/>
          <w:lang w:val="ru-RU"/>
        </w:rPr>
        <w:t xml:space="preserve">  </w:t>
      </w:r>
      <w:r w:rsidRPr="00290E5C">
        <w:rPr>
          <w:rFonts w:ascii="GHEA Grapalat" w:hAnsi="GHEA Grapalat"/>
          <w:i/>
          <w:sz w:val="16"/>
          <w:szCs w:val="16"/>
          <w:lang w:val="ru-RU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F196B" w:rsidRPr="004F6EEB" w:rsidRDefault="001F196B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vertAlign w:val="superscript"/>
          <w:lang w:val="ru-RU"/>
        </w:rPr>
        <w:t xml:space="preserve">  </w:t>
      </w:r>
      <w:r w:rsidRPr="00290E5C">
        <w:rPr>
          <w:rFonts w:ascii="GHEA Grapalat" w:hAnsi="GHEA Grapalat"/>
          <w:i/>
          <w:sz w:val="16"/>
          <w:szCs w:val="16"/>
          <w:lang w:val="ru-RU"/>
        </w:rPr>
        <w:t>Указываются даты всех изменений, внесенных в приглашение.</w:t>
      </w:r>
    </w:p>
  </w:footnote>
  <w:footnote w:id="5">
    <w:p w:rsidR="001F196B" w:rsidRPr="004F6EEB" w:rsidRDefault="001F196B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5"/>
          <w:rFonts w:ascii="GHEA Grapalat" w:hAnsi="GHEA Grapalat"/>
          <w:sz w:val="16"/>
          <w:szCs w:val="16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015F0D" w:rsidRPr="00263338" w:rsidRDefault="00015F0D" w:rsidP="00290E5C">
      <w:pPr>
        <w:pStyle w:val="a3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015F0D" w:rsidRPr="00263338" w:rsidRDefault="00015F0D" w:rsidP="00290E5C">
      <w:pPr>
        <w:pStyle w:val="a3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90E5C">
        <w:rPr>
          <w:rFonts w:ascii="GHEA Grapalat" w:hAnsi="GHEA Grapalat"/>
          <w:i/>
          <w:sz w:val="16"/>
          <w:szCs w:val="16"/>
          <w:lang w:val="ru-RU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015F0D" w:rsidRPr="00290E5C" w:rsidRDefault="00015F0D" w:rsidP="00290E5C">
      <w:pPr>
        <w:pStyle w:val="a3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290E5C">
        <w:rPr>
          <w:rStyle w:val="a5"/>
          <w:sz w:val="16"/>
          <w:szCs w:val="16"/>
          <w:lang w:val="ru-RU"/>
        </w:rPr>
        <w:t>8</w:t>
      </w:r>
      <w:r w:rsidRPr="00290E5C">
        <w:rPr>
          <w:sz w:val="16"/>
          <w:szCs w:val="16"/>
          <w:lang w:val="ru-RU"/>
        </w:rPr>
        <w:t xml:space="preserve"> </w:t>
      </w:r>
      <w:r w:rsidRPr="00290E5C">
        <w:rPr>
          <w:rFonts w:ascii="GHEA Grapalat" w:hAnsi="GHEA Grapalat"/>
          <w:i/>
          <w:sz w:val="16"/>
          <w:szCs w:val="16"/>
          <w:lang w:val="ru-RU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015F0D" w:rsidRPr="000E649B" w:rsidRDefault="00015F0D" w:rsidP="00290E5C">
      <w:pPr>
        <w:pStyle w:val="a3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90E5C">
        <w:rPr>
          <w:rFonts w:ascii="GHEA Grapalat" w:hAnsi="GHEA Grapalat"/>
          <w:i/>
          <w:sz w:val="16"/>
          <w:szCs w:val="16"/>
          <w:lang w:val="ru-RU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290E5C">
        <w:rPr>
          <w:rFonts w:ascii="GHEA Grapalat" w:hAnsi="GHEA Grapalat"/>
          <w:i/>
          <w:sz w:val="16"/>
          <w:szCs w:val="16"/>
          <w:lang w:val="ru-RU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</w:t>
      </w:r>
      <w:r w:rsidRPr="00290E5C">
        <w:rPr>
          <w:rFonts w:ascii="GHEA Grapalat" w:hAnsi="GHEA Grapalat" w:hint="eastAsia"/>
          <w:i/>
          <w:sz w:val="16"/>
          <w:szCs w:val="16"/>
          <w:lang w:val="ru-RU"/>
        </w:rPr>
        <w:t>я</w:t>
      </w:r>
      <w:r w:rsidRPr="00290E5C">
        <w:rPr>
          <w:rFonts w:ascii="GHEA Grapalat" w:hAnsi="GHEA Grapalat"/>
          <w:i/>
          <w:sz w:val="16"/>
          <w:szCs w:val="16"/>
          <w:lang w:val="ru-RU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015F0D" w:rsidRPr="00290E5C" w:rsidRDefault="00015F0D" w:rsidP="00290E5C">
      <w:pPr>
        <w:pStyle w:val="a3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290E5C">
        <w:rPr>
          <w:rFonts w:ascii="GHEA Grapalat" w:hAnsi="GHEA Grapalat"/>
          <w:i/>
          <w:sz w:val="16"/>
          <w:szCs w:val="16"/>
          <w:lang w:val="ru-RU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14650"/>
    <w:multiLevelType w:val="hybridMultilevel"/>
    <w:tmpl w:val="5FC22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A8"/>
    <w:rsid w:val="00015F0D"/>
    <w:rsid w:val="0002551D"/>
    <w:rsid w:val="001F196B"/>
    <w:rsid w:val="00290E5C"/>
    <w:rsid w:val="00341C6F"/>
    <w:rsid w:val="005D67FF"/>
    <w:rsid w:val="0062598E"/>
    <w:rsid w:val="0067030F"/>
    <w:rsid w:val="00671F20"/>
    <w:rsid w:val="008F1A22"/>
    <w:rsid w:val="009F74D0"/>
    <w:rsid w:val="00BC36BC"/>
    <w:rsid w:val="00CC44FA"/>
    <w:rsid w:val="00E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9273E"/>
  <w15:chartTrackingRefBased/>
  <w15:docId w15:val="{F1AD3529-30E8-4F6D-BC99-B98223DF7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E5C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8">
    <w:name w:val="heading 8"/>
    <w:basedOn w:val="a"/>
    <w:next w:val="a"/>
    <w:link w:val="80"/>
    <w:qFormat/>
    <w:rsid w:val="00290E5C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E5C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90E5C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rsid w:val="00290E5C"/>
    <w:rPr>
      <w:vertAlign w:val="superscript"/>
    </w:rPr>
  </w:style>
  <w:style w:type="paragraph" w:styleId="a6">
    <w:name w:val="List Paragraph"/>
    <w:basedOn w:val="a"/>
    <w:uiPriority w:val="34"/>
    <w:qFormat/>
    <w:rsid w:val="00290E5C"/>
    <w:pPr>
      <w:ind w:left="720"/>
      <w:contextualSpacing/>
    </w:pPr>
  </w:style>
  <w:style w:type="paragraph" w:styleId="2">
    <w:name w:val="Body Text Indent 2"/>
    <w:basedOn w:val="a"/>
    <w:link w:val="20"/>
    <w:rsid w:val="00290E5C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ru-RU"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290E5C"/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customStyle="1" w:styleId="80">
    <w:name w:val="Заголовок 8 Знак"/>
    <w:basedOn w:val="a0"/>
    <w:link w:val="8"/>
    <w:rsid w:val="00290E5C"/>
    <w:rPr>
      <w:rFonts w:ascii="Times Armenian" w:eastAsia="Times New Roman" w:hAnsi="Times Armenian" w:cs="Times New Roman"/>
      <w:i/>
      <w:sz w:val="20"/>
      <w:szCs w:val="20"/>
      <w:lang w:val="ru-RU" w:eastAsia="ru-RU" w:bidi="ru-RU"/>
    </w:rPr>
  </w:style>
  <w:style w:type="paragraph" w:styleId="a7">
    <w:name w:val="Body Text Indent"/>
    <w:aliases w:val=" Char, Char Char Char Char,Char Char Char Char"/>
    <w:basedOn w:val="a"/>
    <w:link w:val="a8"/>
    <w:rsid w:val="00290E5C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90E5C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styleId="a9">
    <w:name w:val="page number"/>
    <w:basedOn w:val="a0"/>
    <w:rsid w:val="001F196B"/>
  </w:style>
  <w:style w:type="paragraph" w:styleId="aa">
    <w:name w:val="Body Text"/>
    <w:basedOn w:val="a"/>
    <w:link w:val="ab"/>
    <w:rsid w:val="001F196B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1F196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c">
    <w:name w:val="Hyperlink"/>
    <w:rsid w:val="0067030F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6703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7030F"/>
    <w:rPr>
      <w:rFonts w:ascii="Calibri" w:eastAsia="Calibri" w:hAnsi="Calibri"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67030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7030F"/>
    <w:rPr>
      <w:rFonts w:ascii="Segoe UI" w:eastAsia="Calibri" w:hAnsi="Segoe UI" w:cs="Segoe UI"/>
      <w:sz w:val="18"/>
      <w:szCs w:val="18"/>
    </w:rPr>
  </w:style>
  <w:style w:type="character" w:customStyle="1" w:styleId="y2iqfc">
    <w:name w:val="y2iqfc"/>
    <w:basedOn w:val="a0"/>
    <w:rsid w:val="00BC36BC"/>
  </w:style>
  <w:style w:type="paragraph" w:styleId="HTML">
    <w:name w:val="HTML Preformatted"/>
    <w:basedOn w:val="a"/>
    <w:link w:val="HTML0"/>
    <w:uiPriority w:val="99"/>
    <w:unhideWhenUsed/>
    <w:rsid w:val="00BC36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C36BC"/>
    <w:rPr>
      <w:rFonts w:ascii="Courier New" w:eastAsia="Times New Roman" w:hAnsi="Courier New" w:cs="Courier New"/>
      <w:sz w:val="20"/>
      <w:szCs w:val="20"/>
    </w:rPr>
  </w:style>
  <w:style w:type="paragraph" w:styleId="af">
    <w:name w:val="header"/>
    <w:basedOn w:val="a"/>
    <w:link w:val="af0"/>
    <w:rsid w:val="00341C6F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341C6F"/>
    <w:rPr>
      <w:rFonts w:ascii="Times New Roman" w:eastAsia="Times New Roman" w:hAnsi="Times New Roman" w:cs="Times New Roman"/>
      <w:sz w:val="20"/>
      <w:szCs w:val="20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2023-01-12T13:30:00Z</cp:lastPrinted>
  <dcterms:created xsi:type="dcterms:W3CDTF">2023-01-12T13:48:00Z</dcterms:created>
  <dcterms:modified xsi:type="dcterms:W3CDTF">2023-03-13T10:34:00Z</dcterms:modified>
</cp:coreProperties>
</file>